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A38" w:rsidRPr="008A2A38" w:rsidRDefault="008A2A38" w:rsidP="008A2A38">
      <w:pPr>
        <w:spacing w:after="0"/>
        <w:ind w:left="120"/>
        <w:jc w:val="center"/>
        <w:rPr>
          <w:sz w:val="24"/>
          <w:szCs w:val="24"/>
        </w:rPr>
      </w:pPr>
      <w:r w:rsidRPr="008A2A38">
        <w:rPr>
          <w:rFonts w:ascii="Times New Roman" w:hAnsi="Times New Roman"/>
          <w:b/>
          <w:color w:val="000000"/>
          <w:sz w:val="24"/>
          <w:szCs w:val="24"/>
        </w:rPr>
        <w:t>МИНИСТЕРСТВО ПРОСВЕЩЕНИЯ РОССИЙСКОЙ ФЕДЕРАЦИИ</w:t>
      </w:r>
    </w:p>
    <w:p w:rsidR="008A2A38" w:rsidRPr="008A2A38" w:rsidRDefault="008A2A38" w:rsidP="008A2A38">
      <w:pPr>
        <w:spacing w:after="0"/>
        <w:ind w:left="120"/>
        <w:jc w:val="center"/>
        <w:rPr>
          <w:sz w:val="24"/>
          <w:szCs w:val="24"/>
        </w:rPr>
      </w:pPr>
      <w:r w:rsidRPr="008A2A38">
        <w:rPr>
          <w:rFonts w:ascii="Times New Roman" w:hAnsi="Times New Roman"/>
          <w:b/>
          <w:color w:val="000000"/>
          <w:sz w:val="24"/>
          <w:szCs w:val="24"/>
        </w:rPr>
        <w:t>‌</w:t>
      </w:r>
      <w:bookmarkStart w:id="0" w:name="84b34cd1-8907-4be2-9654-5e4d7c979c34"/>
      <w:r w:rsidRPr="008A2A38">
        <w:rPr>
          <w:rFonts w:ascii="Times New Roman" w:hAnsi="Times New Roman"/>
          <w:b/>
          <w:color w:val="000000"/>
          <w:sz w:val="24"/>
          <w:szCs w:val="24"/>
        </w:rPr>
        <w:t>Министерство образования и молодежной политики Свердловской области</w:t>
      </w:r>
      <w:bookmarkEnd w:id="0"/>
      <w:r w:rsidRPr="008A2A38">
        <w:rPr>
          <w:rFonts w:ascii="Times New Roman" w:hAnsi="Times New Roman"/>
          <w:b/>
          <w:color w:val="000000"/>
          <w:sz w:val="24"/>
          <w:szCs w:val="24"/>
        </w:rPr>
        <w:t xml:space="preserve">‌‌ </w:t>
      </w:r>
    </w:p>
    <w:p w:rsidR="008A2A38" w:rsidRPr="008A2A38" w:rsidRDefault="008A2A38" w:rsidP="008A2A38">
      <w:pPr>
        <w:spacing w:after="0"/>
        <w:ind w:left="120"/>
        <w:jc w:val="center"/>
        <w:rPr>
          <w:sz w:val="24"/>
          <w:szCs w:val="24"/>
        </w:rPr>
      </w:pPr>
      <w:r w:rsidRPr="008A2A38">
        <w:rPr>
          <w:rFonts w:ascii="Times New Roman" w:hAnsi="Times New Roman"/>
          <w:b/>
          <w:color w:val="000000"/>
          <w:sz w:val="24"/>
          <w:szCs w:val="24"/>
        </w:rPr>
        <w:t>‌Муниципальное бюджетное общеобразовательное учреждение                                        "</w:t>
      </w:r>
      <w:proofErr w:type="spellStart"/>
      <w:proofErr w:type="gramStart"/>
      <w:r w:rsidRPr="008A2A38">
        <w:rPr>
          <w:rFonts w:ascii="Times New Roman" w:hAnsi="Times New Roman"/>
          <w:b/>
          <w:color w:val="000000"/>
          <w:sz w:val="24"/>
          <w:szCs w:val="24"/>
        </w:rPr>
        <w:t>Косьинская</w:t>
      </w:r>
      <w:proofErr w:type="spellEnd"/>
      <w:r w:rsidRPr="008A2A38">
        <w:rPr>
          <w:rFonts w:ascii="Times New Roman" w:hAnsi="Times New Roman"/>
          <w:b/>
          <w:color w:val="000000"/>
          <w:sz w:val="24"/>
          <w:szCs w:val="24"/>
        </w:rPr>
        <w:t xml:space="preserve">  средняя</w:t>
      </w:r>
      <w:proofErr w:type="gramEnd"/>
      <w:r w:rsidRPr="008A2A38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bookmarkStart w:id="1" w:name="74d6ab55-f73b-48d7-ba78-c30f74a03786"/>
      <w:r w:rsidRPr="008A2A38">
        <w:rPr>
          <w:rFonts w:ascii="Times New Roman" w:hAnsi="Times New Roman"/>
          <w:b/>
          <w:color w:val="000000"/>
          <w:sz w:val="24"/>
          <w:szCs w:val="24"/>
        </w:rPr>
        <w:t xml:space="preserve"> общеобразовательная школа"</w:t>
      </w:r>
      <w:bookmarkEnd w:id="1"/>
      <w:r w:rsidRPr="008A2A38">
        <w:rPr>
          <w:rFonts w:ascii="Times New Roman" w:hAnsi="Times New Roman"/>
          <w:b/>
          <w:color w:val="000000"/>
          <w:sz w:val="24"/>
          <w:szCs w:val="24"/>
        </w:rPr>
        <w:t>‌</w:t>
      </w:r>
      <w:r w:rsidRPr="008A2A38">
        <w:rPr>
          <w:rFonts w:ascii="Times New Roman" w:hAnsi="Times New Roman"/>
          <w:color w:val="000000"/>
          <w:sz w:val="24"/>
          <w:szCs w:val="24"/>
        </w:rPr>
        <w:t>​</w:t>
      </w:r>
    </w:p>
    <w:p w:rsidR="008A2A38" w:rsidRPr="008A2A38" w:rsidRDefault="008A2A38" w:rsidP="008A2A38">
      <w:pPr>
        <w:spacing w:after="0"/>
        <w:ind w:left="120"/>
        <w:rPr>
          <w:sz w:val="24"/>
          <w:szCs w:val="24"/>
        </w:rPr>
      </w:pPr>
    </w:p>
    <w:p w:rsidR="008A2A38" w:rsidRPr="00967559" w:rsidRDefault="008A2A38" w:rsidP="008A2A38">
      <w:pPr>
        <w:ind w:left="120"/>
      </w:pPr>
    </w:p>
    <w:tbl>
      <w:tblPr>
        <w:tblpPr w:leftFromText="180" w:rightFromText="180" w:vertAnchor="text" w:horzAnchor="page" w:tblpX="889" w:tblpY="204"/>
        <w:tblW w:w="10721" w:type="dxa"/>
        <w:tblLook w:val="04A0" w:firstRow="1" w:lastRow="0" w:firstColumn="1" w:lastColumn="0" w:noHBand="0" w:noVBand="1"/>
      </w:tblPr>
      <w:tblGrid>
        <w:gridCol w:w="3573"/>
        <w:gridCol w:w="3574"/>
        <w:gridCol w:w="3574"/>
      </w:tblGrid>
      <w:tr w:rsidR="008A2A38" w:rsidRPr="00967559" w:rsidTr="008A2A38">
        <w:trPr>
          <w:trHeight w:val="2418"/>
        </w:trPr>
        <w:tc>
          <w:tcPr>
            <w:tcW w:w="3573" w:type="dxa"/>
          </w:tcPr>
          <w:p w:rsidR="008A2A38" w:rsidRPr="00967559" w:rsidRDefault="008A2A38" w:rsidP="008A2A3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6755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СОГЛАСОВАНО</w:t>
            </w:r>
          </w:p>
          <w:p w:rsidR="008A2A38" w:rsidRPr="00967559" w:rsidRDefault="008A2A38" w:rsidP="008A2A3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6755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Решением педсовета</w:t>
            </w:r>
          </w:p>
          <w:p w:rsidR="008A2A38" w:rsidRPr="00967559" w:rsidRDefault="008A2A38" w:rsidP="008A2A3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6755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8A2A38" w:rsidRPr="00967559" w:rsidRDefault="008A2A38" w:rsidP="008A2A38">
            <w:pPr>
              <w:autoSpaceDE w:val="0"/>
              <w:autoSpaceDN w:val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Верхоланцева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Н.А</w:t>
            </w:r>
            <w:r w:rsidRPr="0096755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p w:rsidR="008A2A38" w:rsidRPr="00967559" w:rsidRDefault="008A2A38" w:rsidP="008A2A38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6755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 от «3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  <w:r w:rsidRPr="0096755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 августа   2023 г.</w:t>
            </w:r>
          </w:p>
          <w:p w:rsidR="008A2A38" w:rsidRPr="00967559" w:rsidRDefault="008A2A38" w:rsidP="008A2A38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8A2A38" w:rsidRPr="00967559" w:rsidRDefault="008A2A38" w:rsidP="008A2A38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74" w:type="dxa"/>
          </w:tcPr>
          <w:p w:rsidR="008A2A38" w:rsidRPr="00967559" w:rsidRDefault="008A2A38" w:rsidP="008A2A38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74" w:type="dxa"/>
          </w:tcPr>
          <w:p w:rsidR="008A2A38" w:rsidRPr="00967559" w:rsidRDefault="008A2A38" w:rsidP="008A2A3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6755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УТВЕРЖДЕНО</w:t>
            </w:r>
          </w:p>
          <w:p w:rsidR="008A2A38" w:rsidRPr="00967559" w:rsidRDefault="008A2A38" w:rsidP="008A2A3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6755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Приказом по МБОУ "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Косьинская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6755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СОШ</w:t>
            </w:r>
            <w:proofErr w:type="gramEnd"/>
            <w:r w:rsidRPr="0096755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"</w:t>
            </w:r>
          </w:p>
          <w:p w:rsidR="008A2A38" w:rsidRPr="00967559" w:rsidRDefault="008A2A38" w:rsidP="008A2A3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6755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8A2A38" w:rsidRPr="00967559" w:rsidRDefault="008A2A38" w:rsidP="008A2A38">
            <w:pPr>
              <w:autoSpaceDE w:val="0"/>
              <w:autoSpaceDN w:val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Е.С.Копайгородский</w:t>
            </w:r>
            <w:proofErr w:type="spellEnd"/>
          </w:p>
          <w:p w:rsidR="008A2A38" w:rsidRPr="00967559" w:rsidRDefault="008A2A38" w:rsidP="008A2A38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6755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  <w:r w:rsidRPr="0096755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  <w:r w:rsidRPr="0096755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 августа   2023 г.</w:t>
            </w:r>
          </w:p>
          <w:p w:rsidR="008A2A38" w:rsidRPr="00967559" w:rsidRDefault="008A2A38" w:rsidP="008A2A38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8A2A38" w:rsidRPr="00967559" w:rsidRDefault="008A2A38" w:rsidP="008A2A38">
      <w:pPr>
        <w:ind w:left="120"/>
      </w:pPr>
    </w:p>
    <w:p w:rsidR="00BF05D8" w:rsidRPr="008A2A38" w:rsidRDefault="00BF05D8" w:rsidP="008A2A3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</w:p>
    <w:p w:rsidR="00BF05D8" w:rsidRPr="008A2A38" w:rsidRDefault="00BF05D8" w:rsidP="008A2A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A2A3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Рабочая программа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A2A3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по внеурочной деятельности</w:t>
      </w:r>
    </w:p>
    <w:p w:rsidR="00BF05D8" w:rsidRPr="008A2A38" w:rsidRDefault="00EB64A9" w:rsidP="008A2A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A2A3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«</w:t>
      </w:r>
      <w:r w:rsidR="00BF05D8" w:rsidRPr="008A2A3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Россия – мои горизонты</w:t>
      </w:r>
      <w:r w:rsidRPr="008A2A3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»</w:t>
      </w:r>
    </w:p>
    <w:p w:rsidR="00BF05D8" w:rsidRPr="008A2A38" w:rsidRDefault="00A37FDD" w:rsidP="008A2A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A2A3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6-</w:t>
      </w:r>
      <w:r w:rsidR="00E545B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en-US" w:eastAsia="ru-RU"/>
        </w:rPr>
        <w:t>9</w:t>
      </w:r>
      <w:bookmarkStart w:id="2" w:name="_GoBack"/>
      <w:bookmarkEnd w:id="2"/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к</w:t>
      </w:r>
      <w:r w:rsidR="00BF05D8" w:rsidRPr="008A2A3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ласс 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</w:t>
      </w:r>
      <w:r w:rsidR="00BF05D8" w:rsidRPr="008A2A3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</w:t>
      </w:r>
    </w:p>
    <w:p w:rsidR="00BF05D8" w:rsidRPr="008A2A38" w:rsidRDefault="00BF05D8" w:rsidP="008A2A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BF05D8" w:rsidRPr="008A2A38" w:rsidRDefault="00BF05D8" w:rsidP="00BF05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F05D8" w:rsidRPr="008A2A38" w:rsidRDefault="00BF05D8" w:rsidP="00BF05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2A38" w:rsidRPr="008A2A38" w:rsidRDefault="00BF05D8" w:rsidP="008A2A3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Количество часов по учебному плану 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час в неделю (всего 34 часов)</w:t>
      </w:r>
    </w:p>
    <w:p w:rsidR="00BF05D8" w:rsidRPr="008A2A38" w:rsidRDefault="008A2A38" w:rsidP="008A2A3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Составитель: Гущина С.Ф.</w:t>
      </w:r>
    </w:p>
    <w:p w:rsidR="00BF05D8" w:rsidRPr="00BF05D8" w:rsidRDefault="00BF05D8" w:rsidP="00BF05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F05D8" w:rsidRPr="00BF05D8" w:rsidRDefault="00BF05D8" w:rsidP="00BF05D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F05D8" w:rsidRPr="00BF05D8" w:rsidRDefault="00BF05D8" w:rsidP="00BF05D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F05D8" w:rsidRPr="00BF05D8" w:rsidRDefault="00BF05D8" w:rsidP="00BF05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F05D8" w:rsidRPr="00BF05D8" w:rsidRDefault="00BF05D8" w:rsidP="00BF05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F05D8" w:rsidRPr="00BF05D8" w:rsidRDefault="00BF05D8" w:rsidP="00BF05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F05D8" w:rsidRPr="00BF05D8" w:rsidRDefault="00BF05D8" w:rsidP="00BF05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F05D8" w:rsidRPr="00BF05D8" w:rsidRDefault="00BF05D8" w:rsidP="00BF05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F05D8" w:rsidRPr="00BF05D8" w:rsidRDefault="00BF05D8" w:rsidP="00BF05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F05D8" w:rsidRDefault="00BF05D8" w:rsidP="008A2A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2023 - 2024 уч. г.</w:t>
      </w:r>
    </w:p>
    <w:p w:rsidR="00A37FDD" w:rsidRPr="008A2A38" w:rsidRDefault="00A37FDD" w:rsidP="008A2A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F05D8" w:rsidRPr="008A2A38" w:rsidRDefault="00BF05D8" w:rsidP="008A2A3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Планируемые результаты освоения учебного предмета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 результаты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сфере гражданского воспитания:</w:t>
      </w:r>
    </w:p>
    <w:p w:rsidR="00BF05D8" w:rsidRPr="008A2A38" w:rsidRDefault="00BF05D8" w:rsidP="008A2A3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к выполнению обязанностей гражданина и реализации его прав, уважение прав, свобод и законных интересов других людей, с которыми школьникам предстоит взаимодействовать в рамках реализации программы;</w:t>
      </w:r>
    </w:p>
    <w:p w:rsidR="00BF05D8" w:rsidRPr="008A2A38" w:rsidRDefault="00BF05D8" w:rsidP="008A2A3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к разнообразной совместной деятельности;</w:t>
      </w:r>
    </w:p>
    <w:p w:rsidR="00BF05D8" w:rsidRPr="008A2A38" w:rsidRDefault="00BF05D8" w:rsidP="008A2A3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выстраивание доброжелательных отношений с участниками реализации программы на основе взаимопонимания и взаимопомощи.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сфере патриотического воспитания:</w:t>
      </w:r>
    </w:p>
    <w:p w:rsidR="00BF05D8" w:rsidRPr="008A2A38" w:rsidRDefault="00BF05D8" w:rsidP="008A2A38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истории, культуры Российской Федерации, своего края, народов России;</w:t>
      </w:r>
    </w:p>
    <w:p w:rsidR="00BF05D8" w:rsidRPr="008A2A38" w:rsidRDefault="00BF05D8" w:rsidP="008A2A38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ценностное отношение к достижениям своей Родины — России, к науке, искусству, спорту, технологиям, боевым подвигам и трудовым достижениям народа, с которыми школьники будут знакомиться в ходе </w:t>
      </w:r>
      <w:proofErr w:type="spellStart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профориентационных</w:t>
      </w:r>
      <w:proofErr w:type="spellEnd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экскурсий на предприятиях своего региона.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сфере духовно-нравственного воспитания:</w:t>
      </w:r>
    </w:p>
    <w:p w:rsidR="00BF05D8" w:rsidRPr="008A2A38" w:rsidRDefault="00BF05D8" w:rsidP="008A2A38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ориентация на моральные ценности и нормы в ситуациях нравственного выбора;</w:t>
      </w:r>
    </w:p>
    <w:p w:rsidR="00BF05D8" w:rsidRPr="008A2A38" w:rsidRDefault="00BF05D8" w:rsidP="008A2A38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</w:t>
      </w:r>
    </w:p>
    <w:p w:rsidR="00BF05D8" w:rsidRPr="008A2A38" w:rsidRDefault="00BF05D8" w:rsidP="008A2A38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важности свободы и необходимости брать на себя ответственность в ситуации подготовки к выбору будущей профессии.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сфере эстетического воспитания:</w:t>
      </w:r>
    </w:p>
    <w:p w:rsidR="00BF05D8" w:rsidRPr="008A2A38" w:rsidRDefault="00BF05D8" w:rsidP="008A2A38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важности художественной культуры как средства коммуникации и самовыражения для представителей многих профессий;</w:t>
      </w:r>
    </w:p>
    <w:p w:rsidR="00BF05D8" w:rsidRPr="008A2A38" w:rsidRDefault="00BF05D8" w:rsidP="008A2A38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стремление к самовыражению в разных видах искусства, в том числе прикладного;</w:t>
      </w:r>
    </w:p>
    <w:p w:rsidR="00BF05D8" w:rsidRPr="008A2A38" w:rsidRDefault="00BF05D8" w:rsidP="008A2A38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стремление создавать вокруг себя эстетически привлекательную среду вне зависимости от той сферы профессиональной деятельности, которой школьник планирует заниматься в будущем.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сфере физического воспитания, формирования культуры здоровья и эмоционального благополучия:</w:t>
      </w:r>
    </w:p>
    <w:p w:rsidR="00BF05D8" w:rsidRPr="008A2A38" w:rsidRDefault="00BF05D8" w:rsidP="008A2A38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необходимости соблюдения правил безопасности в любой профессии, в том числе навыков безопасного поведения в интернет-среде;</w:t>
      </w:r>
    </w:p>
    <w:p w:rsidR="00BF05D8" w:rsidRPr="008A2A38" w:rsidRDefault="00BF05D8" w:rsidP="008A2A38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ответственное отношение к своему здоровью и установка на здоровый образ жизни;</w:t>
      </w:r>
    </w:p>
    <w:p w:rsidR="00BF05D8" w:rsidRPr="008A2A38" w:rsidRDefault="00BF05D8" w:rsidP="008A2A38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адаптироваться к стрессовым ситуациям, вызванным необходимостью профессионального самоопределения, осмысляя собственный опыт и выстраивая дальнейшие цели, связанные с будущей профессиональной жизнью;</w:t>
      </w:r>
    </w:p>
    <w:p w:rsidR="00BF05D8" w:rsidRPr="008A2A38" w:rsidRDefault="00BF05D8" w:rsidP="008A2A38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принимать себя и других, не осуждая;</w:t>
      </w:r>
    </w:p>
    <w:p w:rsidR="00BF05D8" w:rsidRPr="008A2A38" w:rsidRDefault="00BF05D8" w:rsidP="008A2A38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осознавать эмоциональное состояние себя и других, умение управлять собственным эмоциональным состоянием для экономии внутренних ресурсов;</w:t>
      </w:r>
    </w:p>
    <w:p w:rsidR="00BF05D8" w:rsidRPr="008A2A38" w:rsidRDefault="00BF05D8" w:rsidP="008A2A38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навыка рефлексии, признание своего права на ошибку и такого же права другого человека.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сфере трудового воспитания:</w:t>
      </w:r>
    </w:p>
    <w:p w:rsidR="00BF05D8" w:rsidRPr="008A2A38" w:rsidRDefault="00BF05D8" w:rsidP="008A2A38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установка на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BF05D8" w:rsidRPr="008A2A38" w:rsidRDefault="00BF05D8" w:rsidP="008A2A38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 к практическому изучению профессий и труда различного рода, в том числе на основе знаний, полученных в ходе изучения программы проекта;</w:t>
      </w:r>
    </w:p>
    <w:p w:rsidR="00BF05D8" w:rsidRPr="008A2A38" w:rsidRDefault="00BF05D8" w:rsidP="008A2A38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BF05D8" w:rsidRPr="008A2A38" w:rsidRDefault="00BF05D8" w:rsidP="008A2A38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адаптироваться в профессиональной среде;</w:t>
      </w:r>
    </w:p>
    <w:p w:rsidR="00BF05D8" w:rsidRPr="008A2A38" w:rsidRDefault="00BF05D8" w:rsidP="008A2A38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уважение к труду и результатам трудовой деятельности;</w:t>
      </w:r>
    </w:p>
    <w:p w:rsidR="00BF05D8" w:rsidRPr="008A2A38" w:rsidRDefault="00BF05D8" w:rsidP="008A2A38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осознанный выбор и построение индивидуальной образовательной траектории и жизненных планов с учётом личных и общественных интересов и потребностей.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сфере экологического воспитания:</w:t>
      </w:r>
    </w:p>
    <w:p w:rsidR="00BF05D8" w:rsidRPr="008A2A38" w:rsidRDefault="00BF05D8" w:rsidP="008A2A38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уровня экологической культуры, осознание глобального характера экологических проблем и путей их решения, в том числе в процессе ознакомления с профессиями сферы «человек-природа»;</w:t>
      </w:r>
    </w:p>
    <w:p w:rsidR="00BF05D8" w:rsidRPr="008A2A38" w:rsidRDefault="00BF05D8" w:rsidP="008A2A38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активное неприятие действий, приносящих вред окружающей среде, в том числе осознание потенциального ущерба природе, который сопровождает ту или иную профессиональную деятельность;</w:t>
      </w:r>
    </w:p>
    <w:p w:rsidR="00BF05D8" w:rsidRPr="008A2A38" w:rsidRDefault="00BF05D8" w:rsidP="008A2A38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своей роли как гражданина и потребителя в условиях взаимосвязи природной, технологической и социальной сред.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сфере понимания ценности научного познания:</w:t>
      </w:r>
    </w:p>
    <w:p w:rsidR="00BF05D8" w:rsidRPr="008A2A38" w:rsidRDefault="00BF05D8" w:rsidP="008A2A38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ориентация в деятельности, связанной с освоением программы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:rsidR="00BF05D8" w:rsidRPr="008A2A38" w:rsidRDefault="00BF05D8" w:rsidP="008A2A38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языковой и читательской культурой как средством познания мира, средством самосовершенствования человека, в том числе в профессиональной сфере;</w:t>
      </w:r>
    </w:p>
    <w:p w:rsidR="00BF05D8" w:rsidRPr="008A2A38" w:rsidRDefault="00BF05D8" w:rsidP="008A2A38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основными навыками исследовательской деятельности в процессе изучения мира профессий, установка на осмысление собственного опыта, наблюдений, поступков и стремление совершенствовать пути достижения цели индивидуального и коллективного благополучия.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сфере адаптации к изменяющимся условиям социальной и природной среды:</w:t>
      </w:r>
    </w:p>
    <w:p w:rsidR="00BF05D8" w:rsidRPr="008A2A38" w:rsidRDefault="00BF05D8" w:rsidP="008A2A38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профессиональному признаку;</w:t>
      </w:r>
    </w:p>
    <w:p w:rsidR="00BF05D8" w:rsidRPr="008A2A38" w:rsidRDefault="00BF05D8" w:rsidP="008A2A38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других, проходить профессиональные пробы в разных сферах деятельности;</w:t>
      </w:r>
    </w:p>
    <w:p w:rsidR="00BF05D8" w:rsidRPr="008A2A38" w:rsidRDefault="00BF05D8" w:rsidP="008A2A38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 выявления и связывания образов, способность осознавать дефициты собственных знаний и компетентностей, планировать своё развитие, в том числе профессиональное;</w:t>
      </w:r>
    </w:p>
    <w:p w:rsidR="00BF05D8" w:rsidRPr="008A2A38" w:rsidRDefault="00BF05D8" w:rsidP="008A2A38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оперировать терминами и представлениями в области концепции устойчивого развития;</w:t>
      </w:r>
    </w:p>
    <w:p w:rsidR="00BF05D8" w:rsidRPr="008A2A38" w:rsidRDefault="00BF05D8" w:rsidP="008A2A38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анализировать и выявлять взаимосвязи природы, общества и экономики;</w:t>
      </w:r>
    </w:p>
    <w:p w:rsidR="00BF05D8" w:rsidRPr="008A2A38" w:rsidRDefault="00BF05D8" w:rsidP="008A2A38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BF05D8" w:rsidRPr="008A2A38" w:rsidRDefault="00BF05D8" w:rsidP="008A2A38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осознавать стрессовую ситуацию, оценивать происходящие изменения и их последствия, формулировать и оценивать риски и последствия, формировать опыт, уметь находить позитивное в произошедшей ситуации.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05D8" w:rsidRPr="008A2A38" w:rsidRDefault="00BF05D8" w:rsidP="008A2A38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A2A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8A2A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результаты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сфере овладения универсальными учебными познавательными действиями:</w:t>
      </w:r>
    </w:p>
    <w:p w:rsidR="00BF05D8" w:rsidRPr="008A2A38" w:rsidRDefault="00BF05D8" w:rsidP="008A2A38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выявлять дефицит информации о той или иной профессии, необходимой для полноты представлений о ней, и находить способы для решения возникшей проблемы;</w:t>
      </w:r>
    </w:p>
    <w:p w:rsidR="00BF05D8" w:rsidRPr="008A2A38" w:rsidRDefault="00BF05D8" w:rsidP="008A2A38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вопросы как инструмент для познания будущей профессии;</w:t>
      </w:r>
    </w:p>
    <w:p w:rsidR="00BF05D8" w:rsidRPr="008A2A38" w:rsidRDefault="00BF05D8" w:rsidP="008A2A38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аргументировать свою позицию, мнение;</w:t>
      </w:r>
    </w:p>
    <w:p w:rsidR="00BF05D8" w:rsidRPr="008A2A38" w:rsidRDefault="00BF05D8" w:rsidP="008A2A38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на применимость и достоверность информацию, полученную в ходе работы с интернет-источниками;</w:t>
      </w:r>
    </w:p>
    <w:p w:rsidR="00BF05D8" w:rsidRPr="008A2A38" w:rsidRDefault="00BF05D8" w:rsidP="008A2A38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формулировать обобщения и выводы по результатам проведённого обсуждения в группе или в паре;</w:t>
      </w:r>
    </w:p>
    <w:p w:rsidR="00BF05D8" w:rsidRPr="008A2A38" w:rsidRDefault="00BF05D8" w:rsidP="008A2A38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прогнозировать возможное дальнейшее развитие процессов, событий и их последствия, связанные с выбором будущей профессии;</w:t>
      </w:r>
    </w:p>
    <w:p w:rsidR="00BF05D8" w:rsidRPr="008A2A38" w:rsidRDefault="00BF05D8" w:rsidP="008A2A38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выдвигать предположения о возможном росте и падении спроса на ту или иную специальность в новых условиях;</w:t>
      </w:r>
    </w:p>
    <w:p w:rsidR="00BF05D8" w:rsidRPr="008A2A38" w:rsidRDefault="00BF05D8" w:rsidP="008A2A38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различные методы, инструменты и запросы при поиске и отборе информации, связанной с профессиональной деятельностью или дальнейшим обучением;</w:t>
      </w:r>
    </w:p>
    <w:p w:rsidR="00BF05D8" w:rsidRPr="008A2A38" w:rsidRDefault="00BF05D8" w:rsidP="008A2A38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BF05D8" w:rsidRPr="008A2A38" w:rsidRDefault="00BF05D8" w:rsidP="008A2A38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BF05D8" w:rsidRPr="008A2A38" w:rsidRDefault="00BF05D8" w:rsidP="008A2A38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выбирать оптимальную форму представления информации, предназначенную для остальных участников программы.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сфере овладения универсальными учебными коммуникативными действиями:</w:t>
      </w:r>
    </w:p>
    <w:p w:rsidR="00BF05D8" w:rsidRPr="008A2A38" w:rsidRDefault="00BF05D8" w:rsidP="008A2A38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воспринимать и формулировать суждения в соответствии с целями и условиями общения в рамках занятий, включённых в программу;</w:t>
      </w:r>
    </w:p>
    <w:p w:rsidR="00BF05D8" w:rsidRPr="008A2A38" w:rsidRDefault="00BF05D8" w:rsidP="008A2A38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выражать свою точку зрения; распознавать невербальные средства общения, понимать значение социальных знаков, знать и распознавать предпосылки конфликтных ситуаций и стараться смягчать конфликты;</w:t>
      </w:r>
    </w:p>
    <w:p w:rsidR="00BF05D8" w:rsidRPr="008A2A38" w:rsidRDefault="00BF05D8" w:rsidP="008A2A38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намерения других участников занятий по программе проекта «Билет в будущее», проявлять уважительное отношение к ним и к взрослым, участвующим в занятиях, в корректной форме формулировать свои возражения;</w:t>
      </w:r>
    </w:p>
    <w:p w:rsidR="00BF05D8" w:rsidRPr="008A2A38" w:rsidRDefault="00BF05D8" w:rsidP="008A2A38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 друг с другом;</w:t>
      </w:r>
    </w:p>
    <w:p w:rsidR="00BF05D8" w:rsidRPr="008A2A38" w:rsidRDefault="00BF05D8" w:rsidP="008A2A38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BF05D8" w:rsidRPr="008A2A38" w:rsidRDefault="00BF05D8" w:rsidP="008A2A38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публично представлять результаты работы, проделанной в рамках выполнения заданий, связанных с тематикой курса по профориентации;</w:t>
      </w:r>
    </w:p>
    <w:p w:rsidR="00BF05D8" w:rsidRPr="008A2A38" w:rsidRDefault="00BF05D8" w:rsidP="008A2A38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и использовать преимущества командной и индивидуальной работы при решении конкретной проблемы, принимать цель совместной деятельности, коллективно планировать действия по её достижению: распределять роли, договариваться, обсуждать процесс и результат совместной работы;</w:t>
      </w:r>
    </w:p>
    <w:p w:rsidR="00BF05D8" w:rsidRPr="008A2A38" w:rsidRDefault="00BF05D8" w:rsidP="008A2A38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обобщать мнения нескольких участников программы, проявлять готовность руководить, выполнять поручения, подчиняться;</w:t>
      </w:r>
    </w:p>
    <w:p w:rsidR="00BF05D8" w:rsidRPr="008A2A38" w:rsidRDefault="00BF05D8" w:rsidP="008A2A38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групповых формах работы (обсуждения, обмен мнениями, мозговые штурмы и др.);</w:t>
      </w:r>
    </w:p>
    <w:p w:rsidR="00BF05D8" w:rsidRPr="008A2A38" w:rsidRDefault="00BF05D8" w:rsidP="008A2A38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свою часть работы, достигать качественного результата по своему направлению и координировать свои действия с действиями других участников.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сфере овладения универсальными учебными регулятивными действиями:</w:t>
      </w:r>
    </w:p>
    <w:p w:rsidR="00BF05D8" w:rsidRPr="008A2A38" w:rsidRDefault="00BF05D8" w:rsidP="008A2A38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проблемы, возникающие в ходе выбора будущей профессии;</w:t>
      </w:r>
    </w:p>
    <w:p w:rsidR="00BF05D8" w:rsidRPr="008A2A38" w:rsidRDefault="00BF05D8" w:rsidP="008A2A38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BF05D8" w:rsidRPr="008A2A38" w:rsidRDefault="00BF05D8" w:rsidP="008A2A38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выбор и брать на себя ответственность за решения, принимаемые в процессе профессионального самоопределения;</w:t>
      </w:r>
    </w:p>
    <w:p w:rsidR="00BF05D8" w:rsidRPr="008A2A38" w:rsidRDefault="00BF05D8" w:rsidP="008A2A38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владеть способами самоконтроля, </w:t>
      </w:r>
      <w:proofErr w:type="spellStart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самомотивации</w:t>
      </w:r>
      <w:proofErr w:type="spellEnd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рефлексии;</w:t>
      </w:r>
    </w:p>
    <w:p w:rsidR="00BF05D8" w:rsidRPr="008A2A38" w:rsidRDefault="00BF05D8" w:rsidP="008A2A38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предвидеть трудности, которые могут возникнуть при выборе будущей профессии;</w:t>
      </w:r>
    </w:p>
    <w:p w:rsidR="00BF05D8" w:rsidRPr="008A2A38" w:rsidRDefault="00BF05D8" w:rsidP="008A2A38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объяснять причины достижения (</w:t>
      </w:r>
      <w:proofErr w:type="spellStart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недостижения</w:t>
      </w:r>
      <w:proofErr w:type="spellEnd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результатов деятельности, давать оценку опыту, приобретённому в ходе прохождения программы курса, уметь находить позитивное в любой ситуации;</w:t>
      </w:r>
    </w:p>
    <w:p w:rsidR="00BF05D8" w:rsidRPr="008A2A38" w:rsidRDefault="00BF05D8" w:rsidP="008A2A38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вносить коррективы в свою деятельность на основе новых обстоятельств, изменившихся ситуаций, установленных ошибок, возникших трудностей;</w:t>
      </w:r>
    </w:p>
    <w:p w:rsidR="00BF05D8" w:rsidRPr="008A2A38" w:rsidRDefault="00BF05D8" w:rsidP="008A2A38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различать, называть и управлять собственными эмоциями;</w:t>
      </w:r>
    </w:p>
    <w:p w:rsidR="00BF05D8" w:rsidRPr="008A2A38" w:rsidRDefault="00BF05D8" w:rsidP="008A2A38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ставить себя на место другого человека, понимать мотивы и намерения участников курса, осознанно относиться к ним.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05D8" w:rsidRPr="008A2A38" w:rsidRDefault="00BF05D8" w:rsidP="008A2A38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 результаты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Предметные результаты освоения Программы основного общего образования представлены с учётом специфики содержания предметных областей, затрагиваемых в ходе </w:t>
      </w:r>
      <w:proofErr w:type="spellStart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профориентационной</w:t>
      </w:r>
      <w:proofErr w:type="spellEnd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 школьников.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Русский язык: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05D8" w:rsidRPr="008A2A38" w:rsidRDefault="00BF05D8" w:rsidP="008A2A38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умений речевого взаимодействия (в том числе, общения при помощи современных средств устной и письменной речи): создание устных монологических высказываний на основе жизненных наблюдений и личных впечатлений, чтения учебно-научной, художественной и научно-популярной литературы: монолог- описание, монолог-рассуждение, монолог-повествование;</w:t>
      </w:r>
    </w:p>
    <w:p w:rsidR="00BF05D8" w:rsidRPr="008A2A38" w:rsidRDefault="00BF05D8" w:rsidP="008A2A38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диалоге разных видов: побуждение к действию, обмен мнениями, запрос информации, сообщение информации;</w:t>
      </w:r>
    </w:p>
    <w:p w:rsidR="00BF05D8" w:rsidRPr="008A2A38" w:rsidRDefault="00BF05D8" w:rsidP="008A2A38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обсуждение и чёткая формулировка цели, плана совместной групповой деятельности;</w:t>
      </w:r>
    </w:p>
    <w:p w:rsidR="00BF05D8" w:rsidRPr="008A2A38" w:rsidRDefault="00BF05D8" w:rsidP="008A2A38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извлечение информации из различных источников, её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форме;</w:t>
      </w:r>
    </w:p>
    <w:p w:rsidR="00BF05D8" w:rsidRPr="008A2A38" w:rsidRDefault="00BF05D8" w:rsidP="008A2A38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письменных текстов различных стилей с соблюдением норм построения текста: соответствие текста теме и основной мысли, цельность и относительная законченность;</w:t>
      </w:r>
    </w:p>
    <w:p w:rsidR="00BF05D8" w:rsidRPr="008A2A38" w:rsidRDefault="00BF05D8" w:rsidP="008A2A38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последовательность изложения (развёртывание содержания в зависимости от цели текста, типа речи);</w:t>
      </w:r>
    </w:p>
    <w:p w:rsidR="00BF05D8" w:rsidRPr="008A2A38" w:rsidRDefault="00BF05D8" w:rsidP="008A2A38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правильность выделения абзацев в тексте, наличие грамматической связи предложений в тексте, логичность.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Литература:</w:t>
      </w:r>
    </w:p>
    <w:p w:rsidR="00BF05D8" w:rsidRPr="008A2A38" w:rsidRDefault="00BF05D8" w:rsidP="008A2A38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умением использовать словари и справочники, в том числе информационно-справочные системы в электронной форме, подбирать проверенные источники в библиотечных фондах, Интернете для выполнения учебной задачи;</w:t>
      </w:r>
    </w:p>
    <w:p w:rsidR="00BF05D8" w:rsidRPr="008A2A38" w:rsidRDefault="00BF05D8" w:rsidP="008A2A38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ИКТ, соблюдать правила информационной безопасности. Иностранный язык:</w:t>
      </w:r>
    </w:p>
    <w:p w:rsidR="00BF05D8" w:rsidRPr="008A2A38" w:rsidRDefault="00BF05D8" w:rsidP="008A2A38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основными видами речевой деятельности в рамках знакомства со спецификой современных профессий;</w:t>
      </w:r>
    </w:p>
    <w:p w:rsidR="00BF05D8" w:rsidRPr="008A2A38" w:rsidRDefault="00BF05D8" w:rsidP="008A2A38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приобретение опыта практической деятельности в жизни: соблюдать правила информационной безопасности в ситуациях повседневной жизни и при работе в Интернете;</w:t>
      </w:r>
    </w:p>
    <w:p w:rsidR="00BF05D8" w:rsidRPr="008A2A38" w:rsidRDefault="00BF05D8" w:rsidP="008A2A38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иноязычные словари и справочники, в том числе информационно- справочные системы в электронной форме.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Информатика:</w:t>
      </w:r>
    </w:p>
    <w:p w:rsidR="00BF05D8" w:rsidRPr="008A2A38" w:rsidRDefault="00BF05D8" w:rsidP="008A2A38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основными понятиями: информация, передача, хранение, обработка информации, алгоритм, модель, цифровой продукт - и их использованием для решения учебных и практических задач;</w:t>
      </w:r>
    </w:p>
    <w:p w:rsidR="00BF05D8" w:rsidRPr="008A2A38" w:rsidRDefault="00BF05D8" w:rsidP="008A2A38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оперировать единицами измерения информационного объёма и скорости передачи данных;</w:t>
      </w:r>
    </w:p>
    <w:p w:rsidR="00BF05D8" w:rsidRPr="008A2A38" w:rsidRDefault="00BF05D8" w:rsidP="008A2A38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мотивации к продолжению изучения информатики как профильного предмета.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География:</w:t>
      </w:r>
    </w:p>
    <w:p w:rsidR="00BF05D8" w:rsidRPr="008A2A38" w:rsidRDefault="00BF05D8" w:rsidP="008A2A38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и применение системы знаний о размещении и основных свойствах географических объектов, понимание роли географии в формировании качества жизни человека и окружающей его среды на планете Земля, в решении современных практических задач своего населенного пункта;</w:t>
      </w:r>
    </w:p>
    <w:p w:rsidR="00BF05D8" w:rsidRPr="008A2A38" w:rsidRDefault="00BF05D8" w:rsidP="008A2A38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устанавливать взаимосвязи между изученными природными, социальными и экономическими явлениями и процессами;</w:t>
      </w:r>
    </w:p>
    <w:p w:rsidR="00BF05D8" w:rsidRPr="008A2A38" w:rsidRDefault="00BF05D8" w:rsidP="008A2A38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использовать географические знания для описания существенных признаков разнообразных явлений и процессов в повседневной жизни;</w:t>
      </w:r>
    </w:p>
    <w:p w:rsidR="00BF05D8" w:rsidRPr="008A2A38" w:rsidRDefault="00BF05D8" w:rsidP="008A2A38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мотивации к продолжению изучения географии как профильного предмета на уровне среднего общего образования.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Физика:</w:t>
      </w:r>
    </w:p>
    <w:p w:rsidR="00BF05D8" w:rsidRPr="008A2A38" w:rsidRDefault="00BF05D8" w:rsidP="008A2A38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устройствами, сохранения здоровья и соблюдения норм экологического поведения в окружающей среде;</w:t>
      </w:r>
    </w:p>
    <w:p w:rsidR="00BF05D8" w:rsidRPr="008A2A38" w:rsidRDefault="00BF05D8" w:rsidP="008A2A38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необходимости применения достижений физики и технологий для рационального природопользования;</w:t>
      </w:r>
    </w:p>
    <w:p w:rsidR="00BF05D8" w:rsidRPr="008A2A38" w:rsidRDefault="00BF05D8" w:rsidP="008A2A38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расширенные представления о сферах профессиональной деятельности, связанных с физикой и современными технологиями, основанными на достижениях физической науки, позволяющие рассматривать физико-техническую область знаний как сферу своей будущей профессиональной деятельности;</w:t>
      </w:r>
    </w:p>
    <w:p w:rsidR="00BF05D8" w:rsidRPr="008A2A38" w:rsidRDefault="00BF05D8" w:rsidP="008A2A38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мотивации к продолжению изучения физики как профильного предмета на уровне среднего общего образования.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Обществознание:</w:t>
      </w:r>
    </w:p>
    <w:p w:rsidR="00BF05D8" w:rsidRPr="008A2A38" w:rsidRDefault="00BF05D8" w:rsidP="008A2A38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и применение системы знаний о социальных свойствах человека, особенностях его взаимодействия с другими людьми; важности семьи как базового социального института; характерных чертах общества; содержании и значении социальных норм, регулирующих общественные отношения, включая правовые нормы, регулирующие типичные для несовершеннолетнего и членов его семьи общественные отношения (в том числе нормы гражданского, трудового и семейного права, основы налогового законодательства); процессах и явлениях в экономической сфере (в области макро- и микроэкономики);</w:t>
      </w:r>
    </w:p>
    <w:p w:rsidR="00BF05D8" w:rsidRPr="008A2A38" w:rsidRDefault="00BF05D8" w:rsidP="008A2A38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умение приводить примеры (в том числе моделировать ситуации) деятельности людей, социальных объектов, явлений, процессов определённого типа в различных </w:t>
      </w: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сферах общественной жизни, их структурных элементов и проявлений основных функций; разного типа социальных отношений; ситуаций, регулируемых различными видами социальных норм;</w:t>
      </w:r>
    </w:p>
    <w:p w:rsidR="00BF05D8" w:rsidRPr="008A2A38" w:rsidRDefault="00BF05D8" w:rsidP="008A2A38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классифицировать по разным признакам (в том числе устанавливать существенный признак классификации) социальные объекты, явления, процессы, относящиеся к различным сферам общественной жизни, их существенные признаки, элементы и основные функции;</w:t>
      </w:r>
    </w:p>
    <w:p w:rsidR="00BF05D8" w:rsidRPr="008A2A38" w:rsidRDefault="00BF05D8" w:rsidP="008A2A38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приёмами поиска и извлечения социальной информации (текстовой, графической, аудиовизуальной) по заданной теме из различных адаптированных источников (в том числе учебных материалов) и публикаций средств массовой информации (далее – СМИ) с соблюдением правил информационной безопасности при работе в Интернете;</w:t>
      </w:r>
    </w:p>
    <w:p w:rsidR="00BF05D8" w:rsidRPr="008A2A38" w:rsidRDefault="00BF05D8" w:rsidP="008A2A38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приобретение опыта использования полученных знаний, включая основы финансовой грамотности, в практической (включая выполнение проектов индивидуально и в группе) деятельности, в повседневной жизни для реализации и защиты прав человека и гражданина, прав потребителя (в том числе потребителя финансовых услуг) и осознанного выполнения гражданских обязанностей; для анализа потребления домашнего хозяйства; для составления личного финансового плана; для выбора профессии и оценки собственных перспектив в профессиональной сфере; для опыта публичного представления результатов своей деятельности в соответствии с темой и ситуацией общения, особенностями аудитории и регламентом.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Биология:</w:t>
      </w:r>
    </w:p>
    <w:p w:rsidR="00BF05D8" w:rsidRPr="008A2A38" w:rsidRDefault="00BF05D8" w:rsidP="008A2A38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 навыками работы с информацией биологического содержания, представленной в разной форме (в виде текста, табличных данных, схем, графиков, диаграмм, моделей, изображений), критического анализа информации и оценки её достоверности;</w:t>
      </w:r>
    </w:p>
    <w:p w:rsidR="00BF05D8" w:rsidRPr="008A2A38" w:rsidRDefault="00BF05D8" w:rsidP="008A2A38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интегрировать биологические знания со знаниями других учебных предметов;</w:t>
      </w:r>
    </w:p>
    <w:p w:rsidR="00BF05D8" w:rsidRPr="008A2A38" w:rsidRDefault="00BF05D8" w:rsidP="008A2A38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 к углублению биологических знаний и выбору биологии как профильного предмета на уровне среднего общего образования для будущей профессиональной деятельности в области биологии, медицины, экологии, ветеринарии, сельского хозяйства, пищевой промышленности, психологии, искусства, спорта.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Изобразительное искусство:</w:t>
      </w:r>
    </w:p>
    <w:p w:rsidR="00BF05D8" w:rsidRPr="008A2A38" w:rsidRDefault="00BF05D8" w:rsidP="008A2A38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системы знаний о различных художественных материалах в изобразительном искусстве; о различных способах живописного построения изображения; о стилях и различных жанрах изобразительного искусства; о выдающихся отечественных и зарубежных художниках, скульпторах и архитекторах.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безопасности жизнедеятельности:</w:t>
      </w:r>
    </w:p>
    <w:p w:rsidR="00BF05D8" w:rsidRPr="008A2A38" w:rsidRDefault="00BF05D8" w:rsidP="008A2A38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культуры безопасности жизнедеятельности на основе освоенных знаний и умений, системного и комплексного понимания значимости безопасного поведения;</w:t>
      </w:r>
    </w:p>
    <w:p w:rsidR="00BF05D8" w:rsidRPr="008A2A38" w:rsidRDefault="00BF05D8" w:rsidP="008A2A38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знаниями и умениями предупреждения опасных и чрезвычайных ситуаций во время пребывания в различных средах (в помещении, на улице, на природе, в общественных местах и на массовых мероприятиях, при коммуникации, при воздействии рисков культурной среды).</w:t>
      </w:r>
    </w:p>
    <w:p w:rsidR="00BF05D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2A38" w:rsidRDefault="008A2A3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2A38" w:rsidRPr="008A2A38" w:rsidRDefault="008A2A3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05D8" w:rsidRPr="008A2A38" w:rsidRDefault="00BF05D8" w:rsidP="008A2A38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Содержание курса по профориентации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1. Вводный урок «Моя Россия – мои горизонты» (обзор отраслей экономического развития РФ – счастье в труде) (1 час)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Россия – страна безграничных возможностей и профессионального развития. Культура труда, связь выбора профессии с персональным счастьем и экономикой страны. Познавательные цифры и факты об отраслях экономического развития, профессиональных навыков и качеств, востребованных в будущем. Формирование представлений о развитии и достижениях страны в следующих сферах: медицина и здоровье; архитектура и строительство; информационные технологии; промышленность и добыча полезных ископаемых; сельское хозяйство; транспорт и логистика; наука и образование; безопасность; креативные технологии; сервис и торговля; предпринимательство и финансы.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2. Тематический </w:t>
      </w:r>
      <w:proofErr w:type="spellStart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профориентационный</w:t>
      </w:r>
      <w:proofErr w:type="spellEnd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урок «Открой своё будущее» (введение в профориентацию) (1 час)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6 классе: тематическое содержание занятия построено на обсуждении и осознании трех базовых компонентов, которые необходимо учитывать при выборе: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‒ «ХОЧУ» – ваши интересы;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‒ «МОГУ» – ваши способности;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‒ «БУДУ» – востребованность обучающегося на рынке труда в будущем.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Информирование обучающихся о профессиях с постепенным расширением представлений о мире профессионального труда в общем: формирование системного представления о мире профессий и значимости трудовой деятельности, например, как различные качества или навыки могут по-разному реализовываться в разных профессиональных направлениях. Помощь в выборе увлечения, в котором обучающийся может реализовать свои интересы, развивать возможности и помогать окружающим. Поиск дополнительных занятий и увлечений.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7 классе: тематическое содержание занятия предполагает знакомство с различными профессиональными средами и профессиями через проектную деятельность. Информирование обучающихся о разнообразии сред и современных профессий: формирование представлений о взаимосвязи деятельности различных специалистов при достижении общего результата, решение проектных заданий с </w:t>
      </w:r>
      <w:proofErr w:type="spellStart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профориентационным</w:t>
      </w:r>
      <w:proofErr w:type="spellEnd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компонентом, работа в школьных проектных командах для поиска и презентации проектных решений. Обучающимся предстоит предложить проектные решения по тематическим направлениями виртуального города профессий «</w:t>
      </w:r>
      <w:proofErr w:type="spellStart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Профиград</w:t>
      </w:r>
      <w:proofErr w:type="spellEnd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»: выбрать проблему для решения, сформировать проектную задачу, сформировать команду профессионалов из разных профессий, предложить и презентовать решение.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8 классе: занятие знакомит обучающихся с разнообразием направлений профессионального развития, возможностями прогнозирования результатов профессионального самоопределения. На занятии раскрываются существующие профессиональные направления, варианты получения профессионального образования (уровни образования). Актуализация процессов профессионального самоопределения. Информирование школьников о видах профессионального образования (высшее образование / среднее профессиональное образование). Помощь школьникам в соотнесении личных качеств и интересов с направлениями профессиональной деятельности.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9 классе: формирование представлений о преимуществах обучения как в организациях высшего образования (ВО, вузы), так и в организациях среднего профессионального образования (СПО). Актуализация представлений о возможных профессиональных направлениях для учащихся. Повышение познавательного интереса к философии выбора и построению своей персональной карьерной траектории развития. В 10 классе: в ходе </w:t>
      </w:r>
      <w:proofErr w:type="gramStart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</w:t>
      </w:r>
      <w:proofErr w:type="gramEnd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обучающиеся получают информацию по следующим направлениям профессиональной деятельности: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‒ естественно-научное направление;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‒ инженерно-техническое направление;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‒ информационно-технологическое направление;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‒ оборонно-спортивное направление;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‒ производственно-технологическое направление;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‒ социально-гуманитарное направление;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‒ финансово-экономическое направление;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‒ творческое направление.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Информирование обучающихся об особенностях рынка труда. «Проигрывание» вариантов выбора (альтернатив) профессии. Формирование представления о </w:t>
      </w:r>
      <w:proofErr w:type="spellStart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компетентностном</w:t>
      </w:r>
      <w:proofErr w:type="spellEnd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профиле специалистов из разных направлений. Знакомство с инструментами и мероприятиями профессионального выбора.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11 классе: занятие направлен помочь выпускникам взглянуть на различные жизненные сценарии и профессиональные пути, которые ждут их после окончания школы. Через призму разнообразия вариантов развития событий будет раскрыта и тема разнообразия выбора профессий в различных профессиональных направлениях. Формирование представления о выборе, развитии и возможных изменениях в построении персонального карьерного пути. Формирование позитивного отношения и вовлеченности обучающихся в вопросы самоопределения. Овладение приемами 20 построения карьерных траекторий развития. Актуализация знаний по выбору образовательной организации: организации высшего образования (ВО, вузы) или организации среднего профессионального образования (СПО) как первого шага формирования персонального карьерного пути.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3. </w:t>
      </w:r>
      <w:proofErr w:type="spellStart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Профориентационная</w:t>
      </w:r>
      <w:proofErr w:type="spellEnd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диагностика № 1 «Мой профиль» и разбор результатов (1 час) Для обучающихся, не принимающих участие в проекте «Билет в будущее», доступна </w:t>
      </w:r>
      <w:proofErr w:type="spellStart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профориентационная</w:t>
      </w:r>
      <w:proofErr w:type="spellEnd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диагностика № 1 «Мой профиль».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Профориентационная</w:t>
      </w:r>
      <w:proofErr w:type="spellEnd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диагностика обучающихся на интернет-платформе profmin.bvbinfo.ru (для незарегистрированных участников) позволяет определить требуемый объем </w:t>
      </w:r>
      <w:proofErr w:type="spellStart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профориентационной</w:t>
      </w:r>
      <w:proofErr w:type="spellEnd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помощи и сформировать дальнейшую индивидуальную траекторию участия в программе </w:t>
      </w:r>
      <w:proofErr w:type="spellStart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профориентационной</w:t>
      </w:r>
      <w:proofErr w:type="spellEnd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работы. Методика «Мой профиль» – диагностика интересов, которая позволяет рекомендовать профиль обучения и направления развития. Методика предусматривает 3 версии: для 6-7, 8-9 и 10-11 классов. Тест реализуется в форме кейсов, время прохождения – около 15 минут. По итогам диагностики рекомендуется проведение консультации по полученным результатам (в индивидуальном или групповом формате).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3. </w:t>
      </w:r>
      <w:proofErr w:type="spellStart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Профориентационная</w:t>
      </w:r>
      <w:proofErr w:type="spellEnd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диагностика № 1 «Мои </w:t>
      </w:r>
      <w:proofErr w:type="spellStart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профсреды</w:t>
      </w:r>
      <w:proofErr w:type="spellEnd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и разбор результатов (1 час) Для обучающихся-участников проекта «Билет в будущее» доступна </w:t>
      </w:r>
      <w:proofErr w:type="spellStart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профориентационная</w:t>
      </w:r>
      <w:proofErr w:type="spellEnd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диагностика № 1 «Мои </w:t>
      </w:r>
      <w:proofErr w:type="spellStart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профсреды</w:t>
      </w:r>
      <w:proofErr w:type="spellEnd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(обязательна для проведения). </w:t>
      </w:r>
      <w:proofErr w:type="spellStart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Профориентационная</w:t>
      </w:r>
      <w:proofErr w:type="spellEnd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диагностика обучающихся на интернет-платформе https://bvbinfo.ru/ (для зарегистрированных участников проекта) позволяет определить требуемый объем </w:t>
      </w:r>
      <w:proofErr w:type="spellStart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профориентационной</w:t>
      </w:r>
      <w:proofErr w:type="spellEnd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помощи и сформировать 7 дальнейшую индивидуальную траекторию участия в программе </w:t>
      </w:r>
      <w:proofErr w:type="spellStart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профориентационной</w:t>
      </w:r>
      <w:proofErr w:type="spellEnd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работы.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Методика «Мои </w:t>
      </w:r>
      <w:proofErr w:type="spellStart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профсреды</w:t>
      </w:r>
      <w:proofErr w:type="spellEnd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– онлайн-диагностика профессиональных склонностей и направленности обучающихся. В результатах обучающийся получает рекомендации по построению трека внутри проекта «Билет в будущее» («Профессиональных сред»). Методика предусматривает 3 версии – для 6-7, 8-9 и 10- 11 классов. Методика реализуется в форме кейсов, время прохождения – около 15 минут. По итогам диагностики рекомендуется проведение консультации по полученным результатам (в индивидуальном или групповом формате). Возможно проведение консультации с помощью видеозаписи готовой консультации (доступной участникам проекта «Билет в будущее» на интернет-платформе https://bvbinfo.ru/).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Тема 4. </w:t>
      </w:r>
      <w:proofErr w:type="spellStart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Профориентационное</w:t>
      </w:r>
      <w:proofErr w:type="spellEnd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занятие «Система образования России» (дополнительное образование, уровни профессионального образования, стратегии поступления) (1 час)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6-7 классе: обучающиеся знакомятся с системой общего образования РФ и понятием «дополнительное образование для школьников», обсуждают значение и возможности, которые дает образование каждому человеку, учатся подбирать дополнительное образование для решения разных задач, в том числе для подготовки к будущему профессиональному выбору.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8-9 классе: обучающиеся знакомятся с понятием «профессиональное образование» и его уровнями, учатся соотносить профессии и уровень образования, который требуется для их освоения, узнают об условиях поступления, длительности обучения, результатах образования в учреждениях среднего и высшего профессионального образования.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10-11 классе: обучающиеся знакомятся с основными этапами подбора профессионального образования, узнают, что такое специальность и профиль обучения, учатся читать коды специальностей, обсуждают основные ошибки, которые делают школьники при подборе профессионального образования.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5. </w:t>
      </w:r>
      <w:proofErr w:type="spellStart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Профориентационное</w:t>
      </w:r>
      <w:proofErr w:type="spellEnd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занятие «Пробую профессию в сфере науки и образования» (моделирующая онлайн-проба на платформе проекта «Билет в будущее» по профессии учителя, приуроченная к Году педагога и наставника) (1 час)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учителя, приуроченная к Году педагога и наставника, в рамках которой обучающимся необходимо пройти последовательность этапов: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‒ Знакомство с профессией и профессиональной областью.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‒ Постановка задачи и подготовительно-обучающий этап.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‒ Практическое выполнение задания.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‒ Завершающий этап (закрепление полученных знаний, получение цифрового артефакта).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6. </w:t>
      </w:r>
      <w:proofErr w:type="spellStart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Профориентационное</w:t>
      </w:r>
      <w:proofErr w:type="spellEnd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занятие «Россия в деле» (часть 1) (на выбор: </w:t>
      </w:r>
      <w:proofErr w:type="spellStart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импортозамещение</w:t>
      </w:r>
      <w:proofErr w:type="spellEnd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авиастроение, судовождение, судостроение, лесная промышленность) (1 час)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обучающихся, не принимающих участие в проекте «Билет в будущее», рекомендуется </w:t>
      </w:r>
      <w:proofErr w:type="spellStart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Профориентационное</w:t>
      </w:r>
      <w:proofErr w:type="spellEnd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занятие «Россия в деле» (часть 1).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Просвещение обучающихся и формирование познавательного интереса к выбору профессий в современной экономике нашей страны. Демонстрация перечня технологических ниш, в котором российские научно-технические достижения активно внедряются в технологические отрасли реального сектора экономики, и со временем результат этой работы займет достойное место не только на российском, но и мировом рынке, формируя устойчивый тренд: российские технологии – это качество – безопасность – эффективность. В рамках занятия предложены следующие отрасли и тематики на выбор: </w:t>
      </w:r>
      <w:proofErr w:type="spellStart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импортозамещение</w:t>
      </w:r>
      <w:proofErr w:type="spellEnd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авиастроение, судовождение, судостроение, лесная промышленность.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6. </w:t>
      </w:r>
      <w:proofErr w:type="spellStart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Профориентационная</w:t>
      </w:r>
      <w:proofErr w:type="spellEnd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диагностика № 2 «Мои ориентиры» и разбор результатов (1 час) Для обучающихся-участников проекта «Билет в будущее» доступна </w:t>
      </w:r>
      <w:proofErr w:type="spellStart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профориентационная</w:t>
      </w:r>
      <w:proofErr w:type="spellEnd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диагностика № 2 «Мои ориентиры» (обязательна для проведения).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Профориентационная</w:t>
      </w:r>
      <w:proofErr w:type="spellEnd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диагностика обучающихся на интернет-платформе https://bvbinfo.ru/ (для зарегистрированных участников проекта) позволяет определить требуемый объем </w:t>
      </w:r>
      <w:proofErr w:type="spellStart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профориентационной</w:t>
      </w:r>
      <w:proofErr w:type="spellEnd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помощи и сформировать дальнейшую индивидуальную траекторию участия в программе </w:t>
      </w:r>
      <w:proofErr w:type="spellStart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профориентационной</w:t>
      </w:r>
      <w:proofErr w:type="spellEnd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работы.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Методика «Мои ориентиры» – онлайн-диагностика особенностей построения образовательно-профессиональной траектории. В 8-11 классах методика направлена на оценку ценностных ориентиров в сфере самоопределения обучающихся и уровня готовности к профессиональному самоопределению. Версия 6-7 классов включает только диагностику готовности к профессиональному самоопределению и не включает диагностику ценностных ориентиров. По итогам диагностики рекомендуется проведение консультации по полученным результатам (в индивидуальном или групповом формате). Возможно проведение консультации с помощью видеозаписи готовой консультации (доступной участникам проекта «Билет в будущее» на интернет-платформе </w:t>
      </w: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https://bvbinfo.ru/</w:t>
      </w: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7. </w:t>
      </w:r>
      <w:proofErr w:type="spellStart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Профориентационное</w:t>
      </w:r>
      <w:proofErr w:type="spellEnd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занятие «Россия промышленная: узнаю достижения страны в сфере промышленности и производства» (тяжелая промышленность, добыча и переработка сырья) (1 час)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Популяризация и просвещение обучающихся на основе знакомства с достижениями страны в сфере промышленности и производственных технологий. Знакомство на основе видеосюжетов и интервью с экспертами и специалистами в области промышленной и смежных технологий. Повышение информированности о достижениях и перспективах развития промышленности, направленное на решение важнейших задач развития общества и страны. Информирование о профессиях и современном рынке труда в области промышленности и смежных отраслей.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8. </w:t>
      </w:r>
      <w:proofErr w:type="spellStart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Профориентационное</w:t>
      </w:r>
      <w:proofErr w:type="spellEnd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занятие «Пробую профессию в сфере промышленности» (моделирующая онлайн-проба на платформе проекта «Билет в будущее» по профессиям на выбор: металлург, специалист по аддитивным технологиям и др.) (1 час)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сфере промышленности, в рамках которой обучающимся необходимо пройти последовательность этапов: ‒ Знакомство с профессией и профессиональной областью.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‒ Постановка задачи и подготовительно-обучающий этап.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‒ Практическое выполнение задания.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‒ Завершающий этап (закрепление полученных знаний, получение цифрового артефакта).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9. </w:t>
      </w:r>
      <w:proofErr w:type="spellStart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Профориентационное</w:t>
      </w:r>
      <w:proofErr w:type="spellEnd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занятие «Россия цифровая: узнаю достижения страны в области цифровых технологий» (информационные технологии, искусственный интеллект, робототехника) (1 час)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Популяризация и просвещение обучающихся на основе знакомства с достижениями страны в сфере цифровых технологий. Знакомство на основе видеосюжетов и интервью с экспертами и специалистами в области сквозных цифровых технологий. Повышение информированности о достижениях и перспективах развития </w:t>
      </w:r>
      <w:proofErr w:type="spellStart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цифровизации</w:t>
      </w:r>
      <w:proofErr w:type="spellEnd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направленной на решение важнейших задач развития общества и страны. Информирование о профессиях и современном рынке труда в области цифровой экономики и смежных отраслей.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Тема 10. </w:t>
      </w:r>
      <w:proofErr w:type="spellStart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Профориентационное</w:t>
      </w:r>
      <w:proofErr w:type="spellEnd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занятие «Пробую профессию в области цифровых технологий» (моделирующая онлайн-проба на платформе проекта «Билет в будущее» по профессиям на выбор: программист, </w:t>
      </w:r>
      <w:proofErr w:type="spellStart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робототехник</w:t>
      </w:r>
      <w:proofErr w:type="spellEnd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др.) (1 час)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сфере цифровых технологий, в рамках которой обучающимся необходимо пройти последовательность этапов: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‒ Знакомство с профессией и профессиональной областью.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‒ Постановка задачи и подготовительно-обучающий этап.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‒ Практическое выполнение задания. ‒ Завершающий этап (закрепление полученных знаний, получение цифрового артефакта).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11. </w:t>
      </w:r>
      <w:proofErr w:type="spellStart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Профориентационное</w:t>
      </w:r>
      <w:proofErr w:type="spellEnd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занятие «Россия в деле» (часть 2) (на выбор: медицина, реабилитация, генетика) (1 час)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обучающихся, не принимающих участие в проекте «Билет в будущее», рекомендуется </w:t>
      </w:r>
      <w:proofErr w:type="spellStart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Профориентационное</w:t>
      </w:r>
      <w:proofErr w:type="spellEnd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занятие «Россия в деле» (часть 2, 1 час)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Просвещение обучающихся и формирование познавательного интереса к выбору профессий в современной экономике нашей страны. Демонстрация перечня технологических ниш, в котором российские научно-технические достижения активно внедряются в технологические отрасли реального сектора экономики и со временем результат этой работы займет достойное место не только на российском, но и мировом рынке, формируя устойчивый тренд: российские технологии – это качество – безопасность – эффективность. В рамках занятия предложены следующие отрасли и тематики на выбор: медицина, реабилитация, генетика.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11. </w:t>
      </w:r>
      <w:proofErr w:type="spellStart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Профориентационная</w:t>
      </w:r>
      <w:proofErr w:type="spellEnd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диагностика № 3 «Мои таланты» и разбор результатов (1 час)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обучающихся-участников проекта «Билет в будущее» доступна </w:t>
      </w:r>
      <w:proofErr w:type="spellStart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профориентационная</w:t>
      </w:r>
      <w:proofErr w:type="spellEnd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диагностика № 3 «Мои таланты» (обязательна для проведения).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Комплексная методика «Мои таланты» определяет профессиональные интересы и сильные стороны обучающихся с подсвечиванием «зон потенциала» (талантов), рекомендуемых отраслей и профессий. Методика предусматривает версии для 6-7, 8-9 классов, в силу особенностей образовательных возможностей для данной нозологии. Рекомендуем проходить диагностику в сопровождении учителя, родителя, </w:t>
      </w:r>
      <w:proofErr w:type="spellStart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тьютора</w:t>
      </w:r>
      <w:proofErr w:type="spellEnd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предотвращения случаев, когда у ученика возникают сложности с платформой, непонимание слов, интерпретации результатов. Также рекомендуется видео-сопровождение для знакомства с результатами и рекомендациями для пользователя.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обучающихся – участников проекта «Билет в будущее» доступно дополнительное тестирование по методикам «Мои возможности» и «Мои способности» (проводится по желанию обучающихся). Дополнительное тестирование увеличивает точность и полноту рекомендаций. Тестирование проводится в рамках дополнительных занятий или в домашних условиях. Для тестирования рекомендуется использовать стационарные компьютеры или ноутбуки, в случае отсутствия такой возможности допускается использование мобильных устройств.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12. </w:t>
      </w:r>
      <w:proofErr w:type="spellStart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Профориентационное</w:t>
      </w:r>
      <w:proofErr w:type="spellEnd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занятие «Россия инженерная: узнаю достижения страны в области инженерного дела» (машиностроение, транспорт, строительство) (1 час)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Популяризация и просвещение обучающихся на основе знакомства с достижениями страны в сфере инженерного дела. Знакомство на основе видеосюжетов и интервью с экспертами и специалистами в области инженерной и инжиниринговой деятельности. Повышение информированности о достижениях и перспективах развития инженерного дела, направленного на решение важнейших задач развития общества и страны. Информирование о профессиях и современном рынке труда в области инженерной деятельности и смежных отраслей.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13. </w:t>
      </w:r>
      <w:proofErr w:type="spellStart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Профориентационное</w:t>
      </w:r>
      <w:proofErr w:type="spellEnd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занятие «Пробую профессию в инженерной сфере» (моделирующая онлайн-проба на платформе проекта «Билет в будущее» по профессиям на выбор: инженер-конструктор, электромонтер и др.) (1 час)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28 Профессиональная проба по профессии в сфере инженерного дела (инженерии), в рамках которой обучающимся необходимо пройти последовательность этапов: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‒ Знакомство с профессией и профессиональной областью.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‒ Постановка задачи и подготовительно-обучающий этап.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‒ Практическое выполнение задания.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‒ Завершающий этап (закрепление полученных знаний, получение цифрового артефакта).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14. </w:t>
      </w:r>
      <w:proofErr w:type="spellStart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Профориентационное</w:t>
      </w:r>
      <w:proofErr w:type="spellEnd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занятие «Государственное управление и общественная безопасность» (федеральная государственная, военная и правоохранительная службы, особенности работы и профессии в этих службах) (1 час)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6-7 классе: обучающиеся знакомятся с основными функциями государства и государственными органами, которые ответственны за реализацию этих функций; знакомятся с понятием «военнослужащий», видами войск РФ и примерами профессий, имеющих отношение к военному делу; узнают о возможностях и ограничениях работы в госструктурах, в частности, об особенностях военной службы: наличие рисков для жизни и здоровья, льгот при поступлении в учебные заведения, возможностей предоставления служебного жилья и др.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8-9 классе: обучающиеся актуализируют знания об основных функциях и обязанностях государства в отношении своих граждан, а также о государственных органах, которые ответственны за реализацию этих функций; знакомятся с понятием «правоохранительные органы» и с основными профессиями в сфере, соотнося различные ведомства с занятыми в них сотрудниками; актуализируют знания о возможностях и ограничениях работы в госструктурах, в частности, об особенностях работы в правоохранительных органах.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10-11 классе: обучающиеся актуализируют знания об основных функциях и обязанностях государства в отношении своих граждан, а также о государственных органах, которые ответственны за реализацию этих функций; обучающиеся узнают об основных рабочих задачах гражданских государственных служащих в различных органах государственного управления, узнают о релевантном образовании для управленческих позиций в госструктурах и особенностях трудоустройства в органы государственного управления; актуализируют знания о возможностях и ограничениях работы в государственных структурах.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Тема 15. </w:t>
      </w:r>
      <w:proofErr w:type="spellStart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Профориентационное</w:t>
      </w:r>
      <w:proofErr w:type="spellEnd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занятие «Пробую профессию в сфере управления и безопасности» (моделирующая онлайн-проба на платформе проекта «Билет в будущее» по профессиям на выбор: специалист по </w:t>
      </w:r>
      <w:proofErr w:type="spellStart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кибербезопасности</w:t>
      </w:r>
      <w:proofErr w:type="spellEnd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юрист и др.) (1 час)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сфере управления и безопасности, в рамках которой обучающимся необходимо пройти последовательность этапов: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‒ Знакомство с профессией и профессиональной областью.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‒ Постановка задачи и подготовительно-обучающий этап.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‒ Практическое выполнение задания.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‒ Завершающий этап (закрепление полученных знаний, получение цифрового артефакта).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16. </w:t>
      </w:r>
      <w:proofErr w:type="spellStart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Профориентационное</w:t>
      </w:r>
      <w:proofErr w:type="spellEnd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занятие-рефлексия «Моё будущее – моя страна» (1 час)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Разбор и обсуждение полученного опыта в рамках серии </w:t>
      </w:r>
      <w:proofErr w:type="spellStart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профориентационных</w:t>
      </w:r>
      <w:proofErr w:type="spellEnd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занятий. Постановка образовательных и карьерных целей. Формирование планов образовательных шагов и формулирование карьерной траектории развития. Развитие проектного мышления, рефлексивного сознания обучающихся, осмысление значимости собственных усилий для достижения успеха, совершенствование субъектной позиции, развитие социально-психологических качеств личности.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17. </w:t>
      </w:r>
      <w:proofErr w:type="spellStart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Профориентационное</w:t>
      </w:r>
      <w:proofErr w:type="spellEnd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занятие «Россия плодородная: узнаю о достижениях агропромышленного комплекса страны» (агропромышленный комплекс) (1 час)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Популяризация и просвещение обучающихся на основе знакомства с достижениями страны в сфере агропромышленного комплекса (АПК) и сельского хозяйства. Знакомство на основе видеосюжетов и интервью с экспертами и специалистами в области сельского хозяйства и смежных технологий. Повышение информированности о достижениях и перспективах развития АПК, направленного на решение важнейших задач развития общества и страны. Информирование о профессиях и современном рынке труда в области экономики сельского хозяйства и смежных отраслей.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18. </w:t>
      </w:r>
      <w:proofErr w:type="spellStart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Профориентационное</w:t>
      </w:r>
      <w:proofErr w:type="spellEnd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занятие «Пробую профессию в аграрной сфере» (моделирующая онлайн-проба на платформе проекта «Билет в будущее» по профессиям на выбор: агроном, зоотехник и др.) (1 час)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Профессиональная проба по профессии в аграрной сфере, в рамках которой обучающимся необходимо пройти последовательность этапов: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‒ Знакомство с профессией и профессиональной областью.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‒ Постановка задачи и подготовительно-обучающий этап.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‒ Практическое выполнение задания.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‒ Завершающий этап (закрепление полученных знаний, получение цифрового артефакта).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Тема 19. </w:t>
      </w:r>
      <w:proofErr w:type="spellStart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Профориентационное</w:t>
      </w:r>
      <w:proofErr w:type="spellEnd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занятие «Россия здоровая: узнаю достижения страны в области медицины и здравоохранения» (сфера здравоохранения, фармацевтика и биотехнологии) (1 час)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Популяризация и просвещение обучающихся на основе знакомства с достижениями страны в сфере медицины и здравоохранения. Знакомство на основе видеосюжетов и интервью с экспертами и специалистами в области современной медицины и смежных технологий. Повышение информированности о достижениях и перспективах развития здравоохранения, направленного на решение важнейших задач развития общества и страны. Информирование о профессиях и современном рынке труда в области медицины и смежных отраслей.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20. </w:t>
      </w:r>
      <w:proofErr w:type="spellStart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Профориентационное</w:t>
      </w:r>
      <w:proofErr w:type="spellEnd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занятие «Пробую профессию в области медицины» (моделирующая онлайн-проба на платформе проекта «Билет в будущее» по профессиям на выбор: врач телемедицины, </w:t>
      </w:r>
      <w:proofErr w:type="spellStart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биотехнолог</w:t>
      </w:r>
      <w:proofErr w:type="spellEnd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др.) (1 час)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сфере медицины, в рамках которой обучающимся необходимо пройти последовательность этапов: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‒ Знакомство с профессией и профессиональной областью.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‒ Постановка задачи и подготовительно-обучающий этап.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‒ Практическое выполнение задания.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‒ Завершающий этап (закрепление полученных знаний, получение цифрового артефакта).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21. </w:t>
      </w:r>
      <w:proofErr w:type="spellStart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Профориентационное</w:t>
      </w:r>
      <w:proofErr w:type="spellEnd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занятие «Россия добрая: узнаю о профессиях на благо общества» (сфера социального развития, туризма и гостеприимства) (1 час)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Популяризация и просвещение обучающихся на основе знакомства с достижениями страны в сфере социального развития, туризма и гостеприимства. Знакомство на основе видеосюжетов и интервью с экспертами и специалистами в области социально-экономического развития. Повышение информированности о достижениях и перспективах развития социальной сферы, направленной на решение важнейших задач развития общества и страны. Информирование о профессиях и современном рынке труда в области социальной сферы и смежных отраслей.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22. </w:t>
      </w:r>
      <w:proofErr w:type="spellStart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Профориентационное</w:t>
      </w:r>
      <w:proofErr w:type="spellEnd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занятие «Пробую профессию на благо общества» (моделирующая онлайн-проба на платформе проекта «Билет в будущее» по профессиям на выбор: менеджер по туризму, организатор благотворительных мероприятий и др.) (1 час)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в социальной сфере, в рамках которой обучающимся необходимо пройти последовательность этапов: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‒ Знакомство с профессией и профессиональной областью.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‒ Постановка задачи и подготовительно-обучающий этап.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‒ Практическое выполнение задания.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‒ Завершающий этап (закрепление полученных знаний, получение цифрового артефакта).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23. </w:t>
      </w:r>
      <w:proofErr w:type="spellStart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Профориентационное</w:t>
      </w:r>
      <w:proofErr w:type="spellEnd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занятие «Россия креативная: узнаю творческие профессии» (сфера культуры и искусства) (1 час)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Популяризация и просвещение обучающихся на основе знакомства с достижениями страны в сфере культуры и искусства. Знакомство на основе видеосюжетов и интервью с экспертами и специалистами в области креативной экономике и творческих индустрий. Повышение информированности о достижениях и перспективах развития креативного сектора экономики, направленных на решение важнейших задач развития общества и страны. Информирование о творческих профессиях, современном рынке труда в данной области и смежных отраслей.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24. </w:t>
      </w:r>
      <w:proofErr w:type="spellStart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Профориентационное</w:t>
      </w:r>
      <w:proofErr w:type="spellEnd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занятие «Пробую творческую профессию» (моделирующая онлайн-проба на платформе проекта «Билет в будущее» по профессиям на выбор: дизайнер, продюсер и др.) (1 час)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сфере творчества, в рамках которой обучающимся необходимо пройти последовательность этапов: ‒ Знакомство с профессией и профессиональной областью.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‒ Постановка задачи и подготовительно-обучающий этап.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‒ Практическое выполнение задания.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‒ Завершающий этап (закрепление полученных знаний, получение цифрового артефакта).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25. </w:t>
      </w:r>
      <w:proofErr w:type="spellStart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Профориентационное</w:t>
      </w:r>
      <w:proofErr w:type="spellEnd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занятие «Один день в профессии» (часть 1) (учитель, актер, эколог) (1 час)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познавательного интереса у обучающихся к вопросам профессионального самоопределения на основе видеосюжетов с известными для молодежи </w:t>
      </w:r>
      <w:proofErr w:type="spellStart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медийными</w:t>
      </w:r>
      <w:proofErr w:type="spellEnd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личностями – популярными </w:t>
      </w:r>
      <w:proofErr w:type="spellStart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блогерами</w:t>
      </w:r>
      <w:proofErr w:type="spellEnd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артистами, ведущими, которые решили воплотить свои детские мечты. В формате реалити-шоу на занятии рассматриваются следующие профессии (на выбор): учитель, актер, эколог.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26. </w:t>
      </w:r>
      <w:proofErr w:type="spellStart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Профориентационное</w:t>
      </w:r>
      <w:proofErr w:type="spellEnd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занятие «Один день в профессии» (часть 2) (пожарный, ветеринар, повар) (1 час)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познавательного интереса у обучающихся к вопросам профессионального самоопределения на основе видеосюжетов с известными для молодежи </w:t>
      </w:r>
      <w:proofErr w:type="spellStart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медийными</w:t>
      </w:r>
      <w:proofErr w:type="spellEnd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личностями – популярными </w:t>
      </w:r>
      <w:proofErr w:type="spellStart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блогерами</w:t>
      </w:r>
      <w:proofErr w:type="spellEnd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артистами, ведущими, которые решили воплотить свои детские мечты. В формате реалити-шоу на занятии рассматриваются следующие профессии (на выбор): пожарный, ветеринар, повар.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27. </w:t>
      </w:r>
      <w:proofErr w:type="spellStart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Профориентационный</w:t>
      </w:r>
      <w:proofErr w:type="spellEnd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сериал проекта «Билет в будущее» (часть 1) (1 час)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Знакомство с профессиями из разных профессиональных отраслей через интервью с реальными представителями профессий – героями первого </w:t>
      </w:r>
      <w:proofErr w:type="spellStart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профориентационного</w:t>
      </w:r>
      <w:proofErr w:type="spellEnd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сериала для школьников. Формирование познавательного интереса к вопросам профориентации на основе знакомства с личной историей труда и успеха героев сериала, мотивация и практическая значимость на основе жизненных историй. Каждая серия знакомит с представителями разных сфер: медицина, IT, медиа, бизнес, инженерное дело, различные </w:t>
      </w: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производства, наука и искусство. В рамках занятия рекомендовано к просмотру и обсуждению 1-4 серии (на выбор), посвященные следующим профессиям: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серия: начальник конструкторского отдела компании «ОДК-Авиадвигатели», владелец семейной фермы «Российские </w:t>
      </w:r>
      <w:proofErr w:type="spellStart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альпаки</w:t>
      </w:r>
      <w:proofErr w:type="spellEnd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шеф-повар ресторана «</w:t>
      </w:r>
      <w:proofErr w:type="spellStart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Peshi</w:t>
      </w:r>
      <w:proofErr w:type="spellEnd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серия: мастер-пожарный специализированной пожарно-спасательной части по тушению крупных пожаров, второй пилот авиакомпании «Аэрофлот – Российские авиалинии», полицейский-кинолог Отдельного батальона патрульно-постовой службы полиции на метрополитене.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серия: инженер-технолог отдела анализа эффективности и сборки автомобилей компании «</w:t>
      </w:r>
      <w:proofErr w:type="spellStart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Камаз</w:t>
      </w:r>
      <w:proofErr w:type="spellEnd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архитектор и руководитель «Архитектурного бюро Маликова», </w:t>
      </w:r>
      <w:proofErr w:type="spellStart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нейробиолог</w:t>
      </w:r>
      <w:proofErr w:type="spellEnd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начальник лаборатории </w:t>
      </w:r>
      <w:proofErr w:type="spellStart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нейронаук</w:t>
      </w:r>
      <w:proofErr w:type="spellEnd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Курчатовского комплекса НБИКС-</w:t>
      </w:r>
      <w:proofErr w:type="spellStart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природоподобных</w:t>
      </w:r>
      <w:proofErr w:type="spellEnd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технологий (НИЦ «Курчатовский институт»).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 серия: мастер участка компании «ОДК-Авиадвигатели», скульптор, руководитель Курчатовского комплекса </w:t>
      </w:r>
      <w:proofErr w:type="spellStart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синхротронно</w:t>
      </w:r>
      <w:proofErr w:type="spellEnd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-нейтринных исследований (НИЦ «Курчатовский институт»).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28. </w:t>
      </w:r>
      <w:proofErr w:type="spellStart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Профориентационный</w:t>
      </w:r>
      <w:proofErr w:type="spellEnd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сериал проекта «Билет в будущее» (часть 2) (1 час)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Знакомство с профессиями из разных профессиональных отраслей через интервью с реальными представителями профессий – героями первого </w:t>
      </w:r>
      <w:proofErr w:type="spellStart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профориентационного</w:t>
      </w:r>
      <w:proofErr w:type="spellEnd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сериала для школьников. Каждая серия знакомит обучающихся с личной историей труда и успеха, мотивирует и несет в себе практическую значимость. Каждая серия знакомит с представителями разных сфер: медицина, IT, медиа, бизнес, инженерное дело, различные производства, наука и искусство. В рамках занятия рекомендовано к просмотру и обсуждению 5-8 серии (на выбор), посвященные следующим профессиям: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 серия: сварщик, методист в Музее оптики, врач ЛФК и спортивной медицины, </w:t>
      </w:r>
      <w:proofErr w:type="spellStart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реабилитолог</w:t>
      </w:r>
      <w:proofErr w:type="spellEnd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 серия: врач-педиатр Псковской областной инфекционной больницы, основательница концепт-</w:t>
      </w:r>
      <w:proofErr w:type="spellStart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стора</w:t>
      </w:r>
      <w:proofErr w:type="spellEnd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«Палаты», основатель дома-музея «</w:t>
      </w:r>
      <w:proofErr w:type="spellStart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Этнодом</w:t>
      </w:r>
      <w:proofErr w:type="spellEnd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 серия: сыровар на семейном предприятии, оператор ЧПУ в компании «</w:t>
      </w:r>
      <w:proofErr w:type="spellStart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Лобаев</w:t>
      </w:r>
      <w:proofErr w:type="spellEnd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Армс</w:t>
      </w:r>
      <w:proofErr w:type="spellEnd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учитель физики, замдиректора школы «</w:t>
      </w:r>
      <w:proofErr w:type="spellStart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Экотех</w:t>
      </w:r>
      <w:proofErr w:type="spellEnd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+».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 серия: краевед, технолог, начальник бюро окончательной сборки изделий машиностроительного завода «Тонар», травматолог-ортопед, клинический ординатор.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29. </w:t>
      </w:r>
      <w:proofErr w:type="spellStart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Профориентационное</w:t>
      </w:r>
      <w:proofErr w:type="spellEnd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занятие «Пробую профессию в инженерной сфере» (моделирующая онлайн-проба на платформе проекта «Билет в будущее») (1 час)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Темы 29-33 – серия </w:t>
      </w:r>
      <w:proofErr w:type="spellStart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профориентационных</w:t>
      </w:r>
      <w:proofErr w:type="spellEnd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занятий в формате марафона по профессиональным пробам: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 https://bvbinfo.ru/), направленных на погружение обучающихся в практико-ориентированную среду и знакомство с решением профессиональных задач специалистов из различных профессиональных сред. Профессиональная проба по профессии в сфере инженерного дела (инженерии), в рамках которой обучающимся необходимо пройти последовательность этапов: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‒ Знакомство с профессией и профессиональной областью.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‒ Постановка задачи и подготовительно-обучающий этап.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‒ Практическое выполнение задания.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‒ Завершающий этап (закрепление полученных знаний, получение цифрового артефакта).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30. </w:t>
      </w:r>
      <w:proofErr w:type="spellStart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Профориентационное</w:t>
      </w:r>
      <w:proofErr w:type="spellEnd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занятие «Пробую профессию в цифровой сфере» (моделирующая онлайн-проба на платформе проекта «Билет в будущее») (1 час)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Погружение обучающихся в практико-ориентированную среду и знакомство с решением профессиональных задач специалистов из различных профессиональных сред. </w:t>
      </w: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Профессиональная проба по профессии в цифровой сфере, в рамках которой обучающимся необходимо пройти последовательность этапов: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‒ Знакомство с профессией и профессиональной областью.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‒ Постановка задачи и подготовительно-обучающий этап.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‒ Практическое выполнение задания.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‒ Завершающий этап (закрепление полученных знаний, получение цифрового артефакта).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31. </w:t>
      </w:r>
      <w:proofErr w:type="spellStart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Профориентационное</w:t>
      </w:r>
      <w:proofErr w:type="spellEnd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занятие «Пробую профессию в сфере промышленности» (моделирующая онлайн-проба на платформе проекта «Билет в будущее») (1 час)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сфере промышленности, в рамках которой обучающимся необходимо пройти последовательность этапов: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‒ Знакомство с профессией и профессиональной областью.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‒ Постановка задачи и подготовительно-обучающий этап.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‒ Практическое выполнение задания.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‒ Завершающий этап (закрепление полученных знаний, получение цифрового артефакта).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32. </w:t>
      </w:r>
      <w:proofErr w:type="spellStart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Профориентационное</w:t>
      </w:r>
      <w:proofErr w:type="spellEnd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занятие «Пробую профессию в сфере медицины» (моделирующая онлайн-проба на платформе проекта «Билет в будущее») (1 час)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Погружение обучающихся в практико-ориентированную среду и знакомство с решением профессиональных задач специалистов из различных профессиональных сред. Профессиональная проба по профессии в сфере медицины, в рамках которой обучающимся необходимо пройти последовательность этапов: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‒ Знакомство с профессией и профессиональной областью.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‒ Постановка задачи и подготовительно-обучающий этап.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‒ Практическое выполнение задания.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‒ Завершающий этап (закрепление полученных знаний, получение цифрового артефакта).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33. </w:t>
      </w:r>
      <w:proofErr w:type="spellStart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Профориентационное</w:t>
      </w:r>
      <w:proofErr w:type="spellEnd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занятие «Пробую профессию в креативной сфере» (моделирующая онлайн-проба на платформе проекта «Билет в будущее») (1 час)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Погружение обучающихся в практико-ориентированную среду и знакомство с решением профессиональных задач специалистов из различных профессиональных сред. Профессиональная проба по профессии в креативной сфере, в рамках которой обучающимся необходимо пройти последовательность этапов: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‒ Знакомство с профессией и профессиональной областью.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‒ Постановка задачи и подготовительно-обучающий этап.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‒ Практическое выполнение задания.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‒ Завершающий этап (закрепление полученных знаний, получение цифрового артефакта).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34. </w:t>
      </w:r>
      <w:proofErr w:type="spellStart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Профориентационное</w:t>
      </w:r>
      <w:proofErr w:type="spellEnd"/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занятие «Моё будущее – Моя страна» (1 час)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Подведение итогов занятий по профориентации с учетом приобретенного опыта по профессиональным средам, знакомству с рынком труда и отраслями экономики, профессиями и требованиями к ним. Развитие у обучающихся личностного смысла в приобретении познавательного опыта и интереса к профессиональной деятельности. Формирование представления о собственных интересах и возможностях, образа «Я» в будущем. Построение дальнейших шагов в области профессионального самоопределения.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Календарно-тематическое планирование по программе курса внеурочной деятельности</w:t>
      </w:r>
    </w:p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«Россия — мои горизонты» 2023/2024 уч. год</w:t>
      </w:r>
    </w:p>
    <w:p w:rsidR="00BF05D8" w:rsidRPr="008A2A38" w:rsidRDefault="00EB64A9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9 класс</w:t>
      </w:r>
    </w:p>
    <w:tbl>
      <w:tblPr>
        <w:tblW w:w="920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742"/>
        <w:gridCol w:w="1093"/>
        <w:gridCol w:w="2558"/>
        <w:gridCol w:w="3679"/>
        <w:gridCol w:w="1134"/>
      </w:tblGrid>
      <w:tr w:rsidR="00BF05D8" w:rsidRPr="008A2A38" w:rsidTr="008A2A38"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Классы - участники </w:t>
            </w:r>
            <w:proofErr w:type="spellStart"/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Профминимума</w:t>
            </w:r>
            <w:proofErr w:type="spellEnd"/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Классы - участники </w:t>
            </w:r>
            <w:proofErr w:type="spellStart"/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Профминимума</w:t>
            </w:r>
            <w:proofErr w:type="spellEnd"/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часов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05D8" w:rsidRPr="008A2A38" w:rsidTr="008A2A38"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сентября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 г.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1. Вводный урок «Моя Россия — мои горизонты»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(обзор отраслей экономического развития РФ — счастье в труде)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05D8" w:rsidRPr="008A2A38" w:rsidTr="008A2A38"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сентября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 г.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2. Тематический </w:t>
            </w:r>
            <w:proofErr w:type="spellStart"/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профориентационный</w:t>
            </w:r>
            <w:proofErr w:type="spellEnd"/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урок «Открой своё будущее»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(введение в профориентацию)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05D8" w:rsidRPr="008A2A38" w:rsidTr="008A2A38"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сентября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 г.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3. </w:t>
            </w:r>
            <w:proofErr w:type="spellStart"/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Профориентационная</w:t>
            </w:r>
            <w:proofErr w:type="spellEnd"/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диагностика № 1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«Мой профиль» и разбор результатов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3. </w:t>
            </w:r>
            <w:proofErr w:type="spellStart"/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Профориентационная</w:t>
            </w:r>
            <w:proofErr w:type="spellEnd"/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диагностика № 1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«Мои </w:t>
            </w:r>
            <w:proofErr w:type="spellStart"/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профсреды</w:t>
            </w:r>
            <w:proofErr w:type="spellEnd"/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и разбор результатов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05D8" w:rsidRPr="008A2A38" w:rsidTr="008A2A38"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 сентября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 г.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4. </w:t>
            </w:r>
            <w:proofErr w:type="spellStart"/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Профориентационное</w:t>
            </w:r>
            <w:proofErr w:type="spellEnd"/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занятие «Система образования России»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(дополнительное образование, уровни профессионального образования, стратегии поступления)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05D8" w:rsidRPr="008A2A38" w:rsidTr="008A2A38"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октября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 г.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5. </w:t>
            </w:r>
            <w:proofErr w:type="spellStart"/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Профориентационное</w:t>
            </w:r>
            <w:proofErr w:type="spellEnd"/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занятие «Пробую профессию в сфере науки и образования»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(моделирующая онлайн-проба на платформе проекта «Билет в будущее» по профессии учителя, приуроченная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Году педагога и наставника)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05D8" w:rsidRPr="008A2A38" w:rsidTr="008A2A38"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октября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 г.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6. </w:t>
            </w:r>
            <w:proofErr w:type="spellStart"/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Профориентационное</w:t>
            </w:r>
            <w:proofErr w:type="spellEnd"/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занятие «Россия в деле»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(часть 1)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 выбор: </w:t>
            </w:r>
            <w:proofErr w:type="spellStart"/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импортозамещение</w:t>
            </w:r>
            <w:proofErr w:type="spellEnd"/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авиастроение,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судовождение, судостроение, лесная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промышленность)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6. </w:t>
            </w:r>
            <w:proofErr w:type="spellStart"/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Профориентационная</w:t>
            </w:r>
            <w:proofErr w:type="spellEnd"/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диагностика № 2 «Мои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ориентиры» и разбор результатов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05D8" w:rsidRPr="008A2A38" w:rsidTr="008A2A38"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октября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 г.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7. </w:t>
            </w:r>
            <w:proofErr w:type="spellStart"/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Профориентационное</w:t>
            </w:r>
            <w:proofErr w:type="spellEnd"/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занятие «Россия промышленная: узнаю достижения страны в сфере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промышленности и производства»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(тяжелая промышленность, добыча и переработка сырья)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05D8" w:rsidRPr="008A2A38" w:rsidTr="008A2A38"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 октября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 г.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Тема 8. </w:t>
            </w:r>
            <w:proofErr w:type="spellStart"/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Профориентационное</w:t>
            </w:r>
            <w:proofErr w:type="spellEnd"/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занятие «Пробую профессию в сфере промышленности»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(моделирующая онлайн-проба на платформе проекта «Билет в будущее» по профессиям на выбор: металлург,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 по аддитивным технологиям и др.)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05D8" w:rsidRPr="008A2A38" w:rsidTr="008A2A38"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ноября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 г</w:t>
            </w:r>
          </w:p>
        </w:tc>
        <w:tc>
          <w:tcPr>
            <w:tcW w:w="62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9. </w:t>
            </w:r>
            <w:proofErr w:type="spellStart"/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Профориентационное</w:t>
            </w:r>
            <w:proofErr w:type="spellEnd"/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занятие «Россия цифровая: узнаю достижения страны в области цифровых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технологий»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(информационные технологии, искусственный интеллект, робототехника)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05D8" w:rsidRPr="008A2A38" w:rsidTr="008A2A38"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ноября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 г.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10. </w:t>
            </w:r>
            <w:proofErr w:type="spellStart"/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Профориентационное</w:t>
            </w:r>
            <w:proofErr w:type="spellEnd"/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занятие «Пробую профессию в области цифровых технологий»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(моделирующая онлайн-проба на платформе проекта «Билет в будущее» по профессиям на выбор: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программист, </w:t>
            </w:r>
            <w:proofErr w:type="spellStart"/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робототехник</w:t>
            </w:r>
            <w:proofErr w:type="spellEnd"/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др.)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05D8" w:rsidRPr="008A2A38" w:rsidTr="008A2A38"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ноября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 г</w:t>
            </w:r>
          </w:p>
        </w:tc>
        <w:tc>
          <w:tcPr>
            <w:tcW w:w="2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11. </w:t>
            </w:r>
            <w:proofErr w:type="spellStart"/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Профориентационное</w:t>
            </w:r>
            <w:proofErr w:type="spellEnd"/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занятие «Россия в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деле» (часть 2)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 выбор: медицина, реабилитация, генетика)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11. </w:t>
            </w:r>
            <w:proofErr w:type="spellStart"/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Профориентационная</w:t>
            </w:r>
            <w:proofErr w:type="spellEnd"/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диагностика № 3 «Мои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таланты» и разбор результатов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05D8" w:rsidRPr="008A2A38" w:rsidTr="008A2A38"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 ноября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 г.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12. </w:t>
            </w:r>
            <w:proofErr w:type="spellStart"/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Профориентационное</w:t>
            </w:r>
            <w:proofErr w:type="spellEnd"/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занятие «Россия инженерная: узнаю достижения страны в области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инженерного дела»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(машиностроение, транспорт, строительство)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05D8" w:rsidRPr="008A2A38" w:rsidTr="008A2A38"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ноября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 г.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13. </w:t>
            </w:r>
            <w:proofErr w:type="spellStart"/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Профориентационное</w:t>
            </w:r>
            <w:proofErr w:type="spellEnd"/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занятие «Пробую профессию в инженерной сфере»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(моделирующая онлайн-проба на платформе проекта «Билет в будущее» по профессиям на выбор: </w:t>
            </w:r>
            <w:proofErr w:type="spellStart"/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инженерконструктор</w:t>
            </w:r>
            <w:proofErr w:type="spellEnd"/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электромонтер и др.)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05D8" w:rsidRPr="008A2A38" w:rsidTr="008A2A38"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декабря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 г.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14. </w:t>
            </w:r>
            <w:proofErr w:type="spellStart"/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Профориентационное</w:t>
            </w:r>
            <w:proofErr w:type="spellEnd"/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занятие «Государственное управление и общественная безопасность»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(федеральная государственная, военная и правоохранительная службы, особенности работы и профессии в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этих службах)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05D8" w:rsidRPr="008A2A38" w:rsidTr="008A2A38"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декабря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 г.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15. </w:t>
            </w:r>
            <w:proofErr w:type="spellStart"/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Профориентационное</w:t>
            </w:r>
            <w:proofErr w:type="spellEnd"/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занятие «Пробую профессию в сфере управления и безопасности»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(моделирующая онлайн-проба на платформе проекта «Билет в будущее» по профессиям на выбор: специалист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</w:t>
            </w:r>
            <w:proofErr w:type="spellStart"/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кибербезопасности</w:t>
            </w:r>
            <w:proofErr w:type="spellEnd"/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юрист и др.)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05D8" w:rsidRPr="008A2A38" w:rsidTr="008A2A38"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декабря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 г.</w:t>
            </w:r>
          </w:p>
        </w:tc>
        <w:tc>
          <w:tcPr>
            <w:tcW w:w="62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16. </w:t>
            </w:r>
            <w:proofErr w:type="spellStart"/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Профориентационное</w:t>
            </w:r>
            <w:proofErr w:type="spellEnd"/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занятие-рефлексия «Моё будущее — моя страна»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05D8" w:rsidRPr="008A2A38" w:rsidTr="008A2A38"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января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г.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17. </w:t>
            </w:r>
            <w:proofErr w:type="spellStart"/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Профориентационное</w:t>
            </w:r>
            <w:proofErr w:type="spellEnd"/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занятие «Россия плодородная: узнаю о достижениях агропромышленного комплекса страны»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(агропромышленный комплекс)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05D8" w:rsidRPr="008A2A38" w:rsidTr="008A2A38"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января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г.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18. </w:t>
            </w:r>
            <w:proofErr w:type="spellStart"/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Профориентационное</w:t>
            </w:r>
            <w:proofErr w:type="spellEnd"/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занятие «Пробую профессию в аграрной сфере»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(моделирующая онлайн-проба на платформе проекта «Билет в будущее» по профессиям на выбор: агроном,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зоотехник и др.)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05D8" w:rsidRPr="008A2A38" w:rsidTr="008A2A38"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января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г.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19. </w:t>
            </w:r>
            <w:proofErr w:type="spellStart"/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Профориентационное</w:t>
            </w:r>
            <w:proofErr w:type="spellEnd"/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занятие «Россия здоровая: узнаю достижения страны в области медицины и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здравоохранения»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(сфера здравоохранения, фармацевтика и биотехнологии)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05D8" w:rsidRPr="008A2A38" w:rsidTr="008A2A38"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февраля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г.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20. </w:t>
            </w:r>
            <w:proofErr w:type="spellStart"/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Профориентационное</w:t>
            </w:r>
            <w:proofErr w:type="spellEnd"/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занятие «Пробую профессию в области медицины»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(моделирующая онлайн-проба на платформе проекта «Билет в будущее» по профессиям на выбор: врач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телемедицины, </w:t>
            </w:r>
            <w:proofErr w:type="spellStart"/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биотехнолог</w:t>
            </w:r>
            <w:proofErr w:type="spellEnd"/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др.)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F05D8" w:rsidRPr="008A2A38" w:rsidTr="008A2A38"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февраля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г.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21. </w:t>
            </w:r>
            <w:proofErr w:type="spellStart"/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Профориентационное</w:t>
            </w:r>
            <w:proofErr w:type="spellEnd"/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занятие «Россия добрая: узнаю о профессиях на благо общества»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(сфера социального развития, туризма и гостеприимства)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F05D8" w:rsidRPr="008A2A38" w:rsidTr="008A2A38"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февраля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г.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22. </w:t>
            </w:r>
            <w:proofErr w:type="spellStart"/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Профориентационное</w:t>
            </w:r>
            <w:proofErr w:type="spellEnd"/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занятие «Пробую профессию на благо общества»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(моделирующая онлайн-проба на платформе проекта «Билет в будущее» по профессиям на выбор: менеджер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туризму, организатор благотворительных мероприятий и др.)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F05D8" w:rsidRPr="008A2A38" w:rsidTr="008A2A38"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февраля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г.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23. </w:t>
            </w:r>
            <w:proofErr w:type="spellStart"/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Профориентационное</w:t>
            </w:r>
            <w:proofErr w:type="spellEnd"/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занятие «Россия креативная: узнаю творческие профессии»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(сфера культуры и искусства)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F05D8" w:rsidRPr="008A2A38" w:rsidTr="008A2A38"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 февраля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г.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24. </w:t>
            </w:r>
            <w:proofErr w:type="spellStart"/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Профориентационное</w:t>
            </w:r>
            <w:proofErr w:type="spellEnd"/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занятие «Пробую творческую профессию»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(моделирующая онлайн-проба на платформе проекта «Билет в будущее» по профессиям на выбор: дизайнер,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продюсер и др.)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F05D8" w:rsidRPr="008A2A38" w:rsidTr="008A2A38"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марта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г.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25. </w:t>
            </w:r>
            <w:proofErr w:type="spellStart"/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Профориентационное</w:t>
            </w:r>
            <w:proofErr w:type="spellEnd"/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занятие «Один день в профессии» (часть 1)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(учитель, актер, эколог)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F05D8" w:rsidRPr="008A2A38" w:rsidTr="008A2A38"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марта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г.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26. </w:t>
            </w:r>
            <w:proofErr w:type="spellStart"/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Профориентационное</w:t>
            </w:r>
            <w:proofErr w:type="spellEnd"/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занятие «Один день в профессии» (часть 2)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(пожарный, ветеринар, повар)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F05D8" w:rsidRPr="008A2A38" w:rsidTr="008A2A38"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марта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г.</w:t>
            </w:r>
          </w:p>
        </w:tc>
        <w:tc>
          <w:tcPr>
            <w:tcW w:w="62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27. </w:t>
            </w:r>
            <w:proofErr w:type="spellStart"/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Профориентационный</w:t>
            </w:r>
            <w:proofErr w:type="spellEnd"/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сериал проекта «Билет в будущее» (часть 1)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F05D8" w:rsidRPr="008A2A38" w:rsidTr="008A2A38"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 марта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г.</w:t>
            </w:r>
          </w:p>
        </w:tc>
        <w:tc>
          <w:tcPr>
            <w:tcW w:w="62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28. </w:t>
            </w:r>
            <w:proofErr w:type="spellStart"/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Профориентационный</w:t>
            </w:r>
            <w:proofErr w:type="spellEnd"/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сериал проекта «Билет в будущее» (часть 2)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F05D8" w:rsidRPr="008A2A38" w:rsidTr="008A2A38"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апреля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г.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29. </w:t>
            </w:r>
            <w:proofErr w:type="spellStart"/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Профориентационное</w:t>
            </w:r>
            <w:proofErr w:type="spellEnd"/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занятие «Пробую профессию в инженерной сфере»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(моделирующая онлайн-проба на платформе проекта «Билет в будущее»)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F05D8" w:rsidRPr="008A2A38" w:rsidTr="008A2A38"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апреля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г.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30. </w:t>
            </w:r>
            <w:proofErr w:type="spellStart"/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Профориентационное</w:t>
            </w:r>
            <w:proofErr w:type="spellEnd"/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занятие «Пробую профессию в цифровой сфере»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(моделирующая онлайн-проба на платформе проекта «Билет в будущее»)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F05D8" w:rsidRPr="008A2A38" w:rsidTr="008A2A38"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апреля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г.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31. </w:t>
            </w:r>
            <w:proofErr w:type="spellStart"/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Профориентационное</w:t>
            </w:r>
            <w:proofErr w:type="spellEnd"/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занятие «Пробую профессию в сфере промышленности»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(моделирующая онлайн-проба на платформе проекта «Билет в будущее»)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F05D8" w:rsidRPr="008A2A38" w:rsidTr="008A2A38"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апреля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г.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32. </w:t>
            </w:r>
            <w:proofErr w:type="spellStart"/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Профориентационное</w:t>
            </w:r>
            <w:proofErr w:type="spellEnd"/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занятие «Пробую профессию в сфере медицины»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(моделирующая онлайн-проба на платформе проекта «Билет в будущее»)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F05D8" w:rsidRPr="008A2A38" w:rsidTr="008A2A38"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мая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г.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33. </w:t>
            </w:r>
            <w:proofErr w:type="spellStart"/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Профориентационное</w:t>
            </w:r>
            <w:proofErr w:type="spellEnd"/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занятие «Пробую профессию в креативной сфере»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(моделирующая онлайн-проба на платформе проекта «Билет в будущее»)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F05D8" w:rsidRPr="008A2A38" w:rsidTr="008A2A38"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мая</w:t>
            </w:r>
          </w:p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г.</w:t>
            </w:r>
          </w:p>
        </w:tc>
        <w:tc>
          <w:tcPr>
            <w:tcW w:w="62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34. </w:t>
            </w:r>
            <w:proofErr w:type="spellStart"/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Профориентационное</w:t>
            </w:r>
            <w:proofErr w:type="spellEnd"/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занятие «Моё будущее — моя страна»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05D8" w:rsidRPr="008A2A38" w:rsidRDefault="00BF05D8" w:rsidP="008A2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BF05D8" w:rsidRPr="008A2A38" w:rsidRDefault="00BF05D8" w:rsidP="008A2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05D8" w:rsidRPr="008A2A38" w:rsidRDefault="00BF05D8" w:rsidP="008A2A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BF05D8" w:rsidRPr="008A2A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B2EC5"/>
    <w:multiLevelType w:val="multilevel"/>
    <w:tmpl w:val="090C8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2D3D84"/>
    <w:multiLevelType w:val="multilevel"/>
    <w:tmpl w:val="4FE43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7835B9"/>
    <w:multiLevelType w:val="multilevel"/>
    <w:tmpl w:val="6FBC1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5C5AB9"/>
    <w:multiLevelType w:val="multilevel"/>
    <w:tmpl w:val="51A82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BC7E9B"/>
    <w:multiLevelType w:val="multilevel"/>
    <w:tmpl w:val="C2DAB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E32B5C"/>
    <w:multiLevelType w:val="multilevel"/>
    <w:tmpl w:val="4BE4F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110209"/>
    <w:multiLevelType w:val="multilevel"/>
    <w:tmpl w:val="A5D08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3CC5E8B"/>
    <w:multiLevelType w:val="multilevel"/>
    <w:tmpl w:val="7FD6B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001A80"/>
    <w:multiLevelType w:val="multilevel"/>
    <w:tmpl w:val="AA565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84384E"/>
    <w:multiLevelType w:val="multilevel"/>
    <w:tmpl w:val="8C04F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514C00"/>
    <w:multiLevelType w:val="multilevel"/>
    <w:tmpl w:val="B6BCE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163E81"/>
    <w:multiLevelType w:val="multilevel"/>
    <w:tmpl w:val="4FCEF7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3EB5B43"/>
    <w:multiLevelType w:val="multilevel"/>
    <w:tmpl w:val="E8C0A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4A662F6"/>
    <w:multiLevelType w:val="multilevel"/>
    <w:tmpl w:val="752A7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5EE70A4"/>
    <w:multiLevelType w:val="multilevel"/>
    <w:tmpl w:val="1F8C9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AE166E6"/>
    <w:multiLevelType w:val="multilevel"/>
    <w:tmpl w:val="9AA8B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C3E23F7"/>
    <w:multiLevelType w:val="multilevel"/>
    <w:tmpl w:val="06380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E3A4B37"/>
    <w:multiLevelType w:val="multilevel"/>
    <w:tmpl w:val="742A0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05D414A"/>
    <w:multiLevelType w:val="multilevel"/>
    <w:tmpl w:val="E9BC7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E6B73A9"/>
    <w:multiLevelType w:val="multilevel"/>
    <w:tmpl w:val="B5367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65A6412"/>
    <w:multiLevelType w:val="multilevel"/>
    <w:tmpl w:val="BDCA7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CAC6051"/>
    <w:multiLevelType w:val="multilevel"/>
    <w:tmpl w:val="91BAE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0C469A4"/>
    <w:multiLevelType w:val="multilevel"/>
    <w:tmpl w:val="0C4E7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99769A2"/>
    <w:multiLevelType w:val="multilevel"/>
    <w:tmpl w:val="5C5CC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DD66165"/>
    <w:multiLevelType w:val="multilevel"/>
    <w:tmpl w:val="47DC5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14"/>
  </w:num>
  <w:num w:numId="3">
    <w:abstractNumId w:val="17"/>
  </w:num>
  <w:num w:numId="4">
    <w:abstractNumId w:val="23"/>
  </w:num>
  <w:num w:numId="5">
    <w:abstractNumId w:val="10"/>
  </w:num>
  <w:num w:numId="6">
    <w:abstractNumId w:val="20"/>
  </w:num>
  <w:num w:numId="7">
    <w:abstractNumId w:val="16"/>
  </w:num>
  <w:num w:numId="8">
    <w:abstractNumId w:val="5"/>
  </w:num>
  <w:num w:numId="9">
    <w:abstractNumId w:val="13"/>
  </w:num>
  <w:num w:numId="10">
    <w:abstractNumId w:val="4"/>
  </w:num>
  <w:num w:numId="11">
    <w:abstractNumId w:val="15"/>
  </w:num>
  <w:num w:numId="12">
    <w:abstractNumId w:val="18"/>
  </w:num>
  <w:num w:numId="13">
    <w:abstractNumId w:val="22"/>
  </w:num>
  <w:num w:numId="14">
    <w:abstractNumId w:val="24"/>
  </w:num>
  <w:num w:numId="15">
    <w:abstractNumId w:val="6"/>
  </w:num>
  <w:num w:numId="16">
    <w:abstractNumId w:val="12"/>
  </w:num>
  <w:num w:numId="17">
    <w:abstractNumId w:val="2"/>
  </w:num>
  <w:num w:numId="18">
    <w:abstractNumId w:val="0"/>
  </w:num>
  <w:num w:numId="19">
    <w:abstractNumId w:val="7"/>
  </w:num>
  <w:num w:numId="20">
    <w:abstractNumId w:val="9"/>
  </w:num>
  <w:num w:numId="21">
    <w:abstractNumId w:val="3"/>
  </w:num>
  <w:num w:numId="22">
    <w:abstractNumId w:val="8"/>
  </w:num>
  <w:num w:numId="23">
    <w:abstractNumId w:val="1"/>
  </w:num>
  <w:num w:numId="24">
    <w:abstractNumId w:val="19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4A6"/>
    <w:rsid w:val="0037026C"/>
    <w:rsid w:val="007D71D2"/>
    <w:rsid w:val="008A2A38"/>
    <w:rsid w:val="00A37FDD"/>
    <w:rsid w:val="00BF05D8"/>
    <w:rsid w:val="00E545BA"/>
    <w:rsid w:val="00E964A6"/>
    <w:rsid w:val="00EB6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FC4EB"/>
  <w15:chartTrackingRefBased/>
  <w15:docId w15:val="{714DF359-437B-41ED-8B56-94E8ABE39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545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9284</Words>
  <Characters>52924</Characters>
  <Application>Microsoft Office Word</Application>
  <DocSecurity>0</DocSecurity>
  <Lines>441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9</cp:revision>
  <dcterms:created xsi:type="dcterms:W3CDTF">2023-09-28T03:46:00Z</dcterms:created>
  <dcterms:modified xsi:type="dcterms:W3CDTF">2023-11-06T16:08:00Z</dcterms:modified>
</cp:coreProperties>
</file>